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10915" w:type="dxa"/>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1"/>
        <w:gridCol w:w="1701"/>
        <w:gridCol w:w="421"/>
        <w:gridCol w:w="7512"/>
      </w:tblGrid>
      <w:tr w:rsidR="00D945CB" w:rsidRPr="002200C0" w14:paraId="03726461" w14:textId="77777777" w:rsidTr="00E60195">
        <w:trPr>
          <w:trHeight w:val="564"/>
        </w:trPr>
        <w:tc>
          <w:tcPr>
            <w:tcW w:w="10915" w:type="dxa"/>
            <w:gridSpan w:val="4"/>
            <w:vAlign w:val="center"/>
          </w:tcPr>
          <w:p w14:paraId="779753AF" w14:textId="4A41007C" w:rsidR="00D945CB" w:rsidRPr="006825C0" w:rsidRDefault="006C01B0" w:rsidP="00587233">
            <w:pPr>
              <w:autoSpaceDE w:val="0"/>
              <w:autoSpaceDN w:val="0"/>
              <w:adjustRightInd w:val="0"/>
              <w:jc w:val="center"/>
              <w:rPr>
                <w:rFonts w:ascii="Times New Roman" w:hAnsi="Times New Roman" w:cs="Times New Roman"/>
                <w:b/>
                <w:bCs/>
                <w:color w:val="0070C0"/>
                <w:sz w:val="30"/>
                <w:szCs w:val="30"/>
                <w:lang w:val="en-US"/>
              </w:rPr>
            </w:pPr>
            <w:r w:rsidRPr="006C01B0">
              <w:rPr>
                <w:rFonts w:ascii="Times New Roman" w:hAnsi="Times New Roman" w:cs="Times New Roman"/>
                <w:b/>
                <w:color w:val="1F4E79" w:themeColor="accent1" w:themeShade="80"/>
                <w:sz w:val="30"/>
                <w:szCs w:val="30"/>
                <w:lang w:val="en-US"/>
              </w:rPr>
              <w:t>TITLE: TIMES NEW ROMAN; SIZE-15</w:t>
            </w:r>
          </w:p>
        </w:tc>
      </w:tr>
      <w:tr w:rsidR="00D945CB" w:rsidRPr="002200C0" w14:paraId="40C52EBE" w14:textId="77777777" w:rsidTr="004A49F6">
        <w:trPr>
          <w:trHeight w:val="446"/>
        </w:trPr>
        <w:tc>
          <w:tcPr>
            <w:tcW w:w="10915" w:type="dxa"/>
            <w:gridSpan w:val="4"/>
            <w:vAlign w:val="center"/>
          </w:tcPr>
          <w:p w14:paraId="56817DD5" w14:textId="2062DF6E" w:rsidR="00D945CB" w:rsidRPr="0034372C" w:rsidRDefault="0034372C" w:rsidP="00D945CB">
            <w:pPr>
              <w:jc w:val="center"/>
              <w:rPr>
                <w:rFonts w:ascii="Times New Roman" w:eastAsia="Times New Roman" w:hAnsi="Times New Roman" w:cs="Times New Roman"/>
                <w:b/>
                <w:bCs/>
                <w:iCs/>
                <w:color w:val="212121"/>
                <w:sz w:val="24"/>
                <w:szCs w:val="24"/>
                <w:lang w:val="en-US" w:eastAsia="pt-BR"/>
              </w:rPr>
            </w:pPr>
            <w:r w:rsidRPr="0034372C">
              <w:rPr>
                <w:rFonts w:ascii="Times New Roman" w:eastAsia="Times New Roman" w:hAnsi="Times New Roman" w:cs="Times New Roman"/>
                <w:b/>
                <w:bCs/>
                <w:iCs/>
                <w:color w:val="212121"/>
                <w:sz w:val="24"/>
                <w:szCs w:val="24"/>
                <w:lang w:val="en-US" w:eastAsia="pt-BR"/>
              </w:rPr>
              <w:t>Author One</w:t>
            </w:r>
            <w:r w:rsidRPr="0034372C">
              <w:rPr>
                <w:rFonts w:ascii="Times New Roman" w:eastAsia="Times New Roman" w:hAnsi="Times New Roman" w:cs="Times New Roman"/>
                <w:b/>
                <w:bCs/>
                <w:iCs/>
                <w:color w:val="212121"/>
                <w:sz w:val="24"/>
                <w:szCs w:val="24"/>
                <w:vertAlign w:val="superscript"/>
                <w:lang w:val="en-US" w:eastAsia="pt-BR"/>
              </w:rPr>
              <w:t>1</w:t>
            </w:r>
            <w:r w:rsidRPr="0034372C">
              <w:rPr>
                <w:rFonts w:ascii="Times New Roman" w:eastAsia="Times New Roman" w:hAnsi="Times New Roman" w:cs="Times New Roman"/>
                <w:b/>
                <w:bCs/>
                <w:iCs/>
                <w:color w:val="212121"/>
                <w:sz w:val="24"/>
                <w:szCs w:val="24"/>
                <w:lang w:val="en-US" w:eastAsia="pt-BR"/>
              </w:rPr>
              <w:t>, Author Two</w:t>
            </w:r>
            <w:r w:rsidRPr="0034372C">
              <w:rPr>
                <w:rFonts w:ascii="Times New Roman" w:eastAsia="Times New Roman" w:hAnsi="Times New Roman" w:cs="Times New Roman"/>
                <w:b/>
                <w:bCs/>
                <w:iCs/>
                <w:color w:val="212121"/>
                <w:sz w:val="24"/>
                <w:szCs w:val="24"/>
                <w:vertAlign w:val="superscript"/>
                <w:lang w:val="en-US" w:eastAsia="pt-BR"/>
              </w:rPr>
              <w:t>2</w:t>
            </w:r>
            <w:r w:rsidRPr="0034372C">
              <w:rPr>
                <w:rFonts w:ascii="Times New Roman" w:eastAsia="Times New Roman" w:hAnsi="Times New Roman" w:cs="Times New Roman"/>
                <w:b/>
                <w:bCs/>
                <w:iCs/>
                <w:color w:val="212121"/>
                <w:sz w:val="24"/>
                <w:szCs w:val="24"/>
                <w:lang w:val="en-US" w:eastAsia="pt-BR"/>
              </w:rPr>
              <w:t xml:space="preserve"> and Author </w:t>
            </w:r>
            <w:r>
              <w:rPr>
                <w:rFonts w:ascii="Times New Roman" w:eastAsia="Times New Roman" w:hAnsi="Times New Roman" w:cs="Times New Roman"/>
                <w:b/>
                <w:bCs/>
                <w:iCs/>
                <w:color w:val="212121"/>
                <w:sz w:val="24"/>
                <w:szCs w:val="24"/>
                <w:lang w:val="en-US" w:eastAsia="pt-BR"/>
              </w:rPr>
              <w:t>T</w:t>
            </w:r>
            <w:r w:rsidRPr="0034372C">
              <w:rPr>
                <w:rFonts w:ascii="Times New Roman" w:eastAsia="Times New Roman" w:hAnsi="Times New Roman" w:cs="Times New Roman"/>
                <w:b/>
                <w:bCs/>
                <w:iCs/>
                <w:color w:val="212121"/>
                <w:sz w:val="24"/>
                <w:szCs w:val="24"/>
                <w:lang w:val="en-US" w:eastAsia="pt-BR"/>
              </w:rPr>
              <w:t>hree</w:t>
            </w:r>
            <w:r w:rsidRPr="0034372C">
              <w:rPr>
                <w:rFonts w:ascii="Times New Roman" w:eastAsia="Times New Roman" w:hAnsi="Times New Roman" w:cs="Times New Roman"/>
                <w:b/>
                <w:bCs/>
                <w:iCs/>
                <w:color w:val="212121"/>
                <w:sz w:val="24"/>
                <w:szCs w:val="24"/>
                <w:vertAlign w:val="superscript"/>
                <w:lang w:val="en-US" w:eastAsia="pt-BR"/>
              </w:rPr>
              <w:t>3</w:t>
            </w:r>
          </w:p>
        </w:tc>
      </w:tr>
      <w:tr w:rsidR="00127CF9" w:rsidRPr="00223F91" w14:paraId="7561141C" w14:textId="77777777" w:rsidTr="005C32D5">
        <w:trPr>
          <w:trHeight w:val="584"/>
        </w:trPr>
        <w:tc>
          <w:tcPr>
            <w:tcW w:w="10915" w:type="dxa"/>
            <w:gridSpan w:val="4"/>
            <w:vAlign w:val="center"/>
          </w:tcPr>
          <w:p w14:paraId="520B8CB1" w14:textId="4C2971F7" w:rsidR="001E7C13" w:rsidRPr="001E7C13" w:rsidRDefault="001E7C13" w:rsidP="001E7C13">
            <w:pPr>
              <w:jc w:val="center"/>
              <w:rPr>
                <w:rFonts w:ascii="Times New Roman" w:eastAsia="Times New Roman" w:hAnsi="Times New Roman" w:cs="Times New Roman"/>
                <w:color w:val="212121"/>
                <w:sz w:val="18"/>
                <w:szCs w:val="18"/>
              </w:rPr>
            </w:pPr>
            <w:r w:rsidRPr="001E7C13">
              <w:rPr>
                <w:rFonts w:ascii="Times New Roman" w:eastAsia="Times New Roman" w:hAnsi="Times New Roman" w:cs="Times New Roman"/>
                <w:color w:val="212121"/>
                <w:sz w:val="18"/>
                <w:szCs w:val="18"/>
                <w:vertAlign w:val="superscript"/>
              </w:rPr>
              <w:t>1</w:t>
            </w:r>
            <w:r w:rsidRPr="001E7C13">
              <w:rPr>
                <w:rFonts w:ascii="Times New Roman" w:eastAsia="Times New Roman" w:hAnsi="Times New Roman" w:cs="Times New Roman"/>
                <w:color w:val="212121"/>
                <w:sz w:val="18"/>
                <w:szCs w:val="18"/>
              </w:rPr>
              <w:t xml:space="preserve"> ABC </w:t>
            </w:r>
            <w:proofErr w:type="spellStart"/>
            <w:r w:rsidRPr="001E7C13">
              <w:rPr>
                <w:rFonts w:ascii="Times New Roman" w:eastAsia="Times New Roman" w:hAnsi="Times New Roman" w:cs="Times New Roman"/>
                <w:color w:val="212121"/>
                <w:sz w:val="18"/>
                <w:szCs w:val="18"/>
              </w:rPr>
              <w:t>Institute</w:t>
            </w:r>
            <w:proofErr w:type="spellEnd"/>
            <w:r w:rsidRPr="001E7C13">
              <w:rPr>
                <w:rFonts w:ascii="Times New Roman" w:eastAsia="Times New Roman" w:hAnsi="Times New Roman" w:cs="Times New Roman"/>
                <w:color w:val="212121"/>
                <w:sz w:val="18"/>
                <w:szCs w:val="18"/>
              </w:rPr>
              <w:t xml:space="preserve"> – ABCI. Manaus-Amazonas, </w:t>
            </w:r>
            <w:proofErr w:type="spellStart"/>
            <w:r w:rsidRPr="001E7C13">
              <w:rPr>
                <w:rFonts w:ascii="Times New Roman" w:eastAsia="Times New Roman" w:hAnsi="Times New Roman" w:cs="Times New Roman"/>
                <w:color w:val="212121"/>
                <w:sz w:val="18"/>
                <w:szCs w:val="18"/>
              </w:rPr>
              <w:t>Brazil</w:t>
            </w:r>
            <w:proofErr w:type="spellEnd"/>
            <w:r w:rsidRPr="001E7C13">
              <w:rPr>
                <w:rFonts w:ascii="Times New Roman" w:eastAsia="Times New Roman" w:hAnsi="Times New Roman" w:cs="Times New Roman"/>
                <w:color w:val="212121"/>
                <w:sz w:val="18"/>
                <w:szCs w:val="18"/>
              </w:rPr>
              <w:t>.</w:t>
            </w:r>
          </w:p>
          <w:p w14:paraId="5B7A1413" w14:textId="5905250A" w:rsidR="005C32D5" w:rsidRPr="0042584E" w:rsidRDefault="001E7C13" w:rsidP="001E7C13">
            <w:pPr>
              <w:jc w:val="center"/>
              <w:rPr>
                <w:rFonts w:ascii="Times New Roman" w:eastAsia="Times New Roman" w:hAnsi="Times New Roman" w:cs="Times New Roman"/>
                <w:color w:val="212121"/>
                <w:sz w:val="18"/>
                <w:szCs w:val="18"/>
              </w:rPr>
            </w:pPr>
            <w:r w:rsidRPr="00350F76">
              <w:rPr>
                <w:rFonts w:ascii="Times New Roman" w:eastAsia="Times New Roman" w:hAnsi="Times New Roman" w:cs="Times New Roman"/>
                <w:color w:val="212121"/>
                <w:sz w:val="18"/>
                <w:szCs w:val="18"/>
                <w:vertAlign w:val="superscript"/>
              </w:rPr>
              <w:t>2, 3</w:t>
            </w:r>
            <w:r w:rsidRPr="00350F76">
              <w:rPr>
                <w:rFonts w:ascii="Times New Roman" w:eastAsia="Times New Roman" w:hAnsi="Times New Roman" w:cs="Times New Roman"/>
                <w:color w:val="212121"/>
                <w:sz w:val="18"/>
                <w:szCs w:val="18"/>
              </w:rPr>
              <w:t xml:space="preserve"> </w:t>
            </w:r>
            <w:proofErr w:type="spellStart"/>
            <w:r w:rsidRPr="00350F76">
              <w:rPr>
                <w:rFonts w:ascii="Times New Roman" w:eastAsia="Times New Roman" w:hAnsi="Times New Roman" w:cs="Times New Roman"/>
                <w:color w:val="212121"/>
                <w:sz w:val="18"/>
                <w:szCs w:val="18"/>
              </w:rPr>
              <w:t>Example</w:t>
            </w:r>
            <w:proofErr w:type="spellEnd"/>
            <w:r w:rsidRPr="00350F76">
              <w:rPr>
                <w:rFonts w:ascii="Times New Roman" w:eastAsia="Times New Roman" w:hAnsi="Times New Roman" w:cs="Times New Roman"/>
                <w:color w:val="212121"/>
                <w:sz w:val="18"/>
                <w:szCs w:val="18"/>
              </w:rPr>
              <w:t xml:space="preserve"> </w:t>
            </w:r>
            <w:proofErr w:type="spellStart"/>
            <w:r w:rsidRPr="00350F76">
              <w:rPr>
                <w:rFonts w:ascii="Times New Roman" w:eastAsia="Times New Roman" w:hAnsi="Times New Roman" w:cs="Times New Roman"/>
                <w:color w:val="212121"/>
                <w:sz w:val="18"/>
                <w:szCs w:val="18"/>
              </w:rPr>
              <w:t>Institute</w:t>
            </w:r>
            <w:proofErr w:type="spellEnd"/>
            <w:r w:rsidRPr="00350F76">
              <w:rPr>
                <w:rFonts w:ascii="Times New Roman" w:eastAsia="Times New Roman" w:hAnsi="Times New Roman" w:cs="Times New Roman"/>
                <w:color w:val="212121"/>
                <w:sz w:val="18"/>
                <w:szCs w:val="18"/>
              </w:rPr>
              <w:t xml:space="preserve"> - EI. Toronto, Canada.</w:t>
            </w:r>
          </w:p>
        </w:tc>
      </w:tr>
      <w:tr w:rsidR="00307B23" w:rsidRPr="00223F91" w14:paraId="6399195A" w14:textId="77777777" w:rsidTr="004A49F6">
        <w:trPr>
          <w:trHeight w:val="546"/>
        </w:trPr>
        <w:tc>
          <w:tcPr>
            <w:tcW w:w="10915" w:type="dxa"/>
            <w:gridSpan w:val="4"/>
            <w:vAlign w:val="center"/>
          </w:tcPr>
          <w:p w14:paraId="59BDDB76" w14:textId="2E91EB42" w:rsidR="00307B23" w:rsidRPr="0088738D" w:rsidRDefault="00D1201C" w:rsidP="0088738D">
            <w:pPr>
              <w:jc w:val="center"/>
              <w:rPr>
                <w:rFonts w:ascii="Times New Roman" w:eastAsia="Times New Roman" w:hAnsi="Times New Roman" w:cs="Times New Roman"/>
                <w:color w:val="212121"/>
                <w:sz w:val="18"/>
                <w:szCs w:val="18"/>
              </w:rPr>
            </w:pPr>
            <w:r>
              <w:rPr>
                <w:rFonts w:ascii="Times New Roman" w:eastAsia="Times New Roman" w:hAnsi="Times New Roman" w:cs="Times New Roman"/>
                <w:color w:val="212121"/>
                <w:sz w:val="18"/>
                <w:szCs w:val="18"/>
                <w:vertAlign w:val="superscript"/>
              </w:rPr>
              <w:t>1</w:t>
            </w:r>
            <w:r w:rsidRPr="004D726B">
              <w:rPr>
                <w:rFonts w:ascii="Times New Roman" w:eastAsia="Times New Roman" w:hAnsi="Times New Roman" w:cs="Times New Roman"/>
                <w:sz w:val="18"/>
                <w:szCs w:val="18"/>
              </w:rPr>
              <w:t>http://orcid.org/</w:t>
            </w:r>
            <w:proofErr w:type="spellStart"/>
            <w:r w:rsidR="00D96BBE" w:rsidRPr="004D726B">
              <w:rPr>
                <w:rFonts w:ascii="Times New Roman" w:eastAsia="Times New Roman" w:hAnsi="Times New Roman" w:cs="Times New Roman"/>
                <w:sz w:val="18"/>
                <w:szCs w:val="18"/>
              </w:rPr>
              <w:t>xxxx-xxxx-xxxx-xxxx</w:t>
            </w:r>
            <w:proofErr w:type="spellEnd"/>
            <w:r w:rsidR="00307B23">
              <w:rPr>
                <w:rFonts w:ascii="Times New Roman" w:eastAsia="Times New Roman" w:hAnsi="Times New Roman" w:cs="Times New Roman"/>
                <w:color w:val="212121"/>
                <w:sz w:val="18"/>
                <w:szCs w:val="18"/>
              </w:rPr>
              <w:t xml:space="preserve"> </w:t>
            </w:r>
            <w:r w:rsidR="00307B23">
              <w:rPr>
                <w:rFonts w:ascii="Times New Roman" w:eastAsia="Times New Roman" w:hAnsi="Times New Roman" w:cs="Times New Roman"/>
                <w:noProof/>
                <w:color w:val="212121"/>
                <w:sz w:val="18"/>
                <w:szCs w:val="18"/>
              </w:rPr>
              <w:drawing>
                <wp:inline distT="0" distB="0" distL="0" distR="0" wp14:anchorId="316DFE99" wp14:editId="5623AEE2">
                  <wp:extent cx="85299" cy="85299"/>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14"/>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618" cy="91618"/>
                          </a:xfrm>
                          <a:prstGeom prst="rect">
                            <a:avLst/>
                          </a:prstGeom>
                        </pic:spPr>
                      </pic:pic>
                    </a:graphicData>
                  </a:graphic>
                </wp:inline>
              </w:drawing>
            </w:r>
            <w:r w:rsidR="0088738D">
              <w:rPr>
                <w:rFonts w:ascii="Times New Roman" w:eastAsia="Times New Roman" w:hAnsi="Times New Roman" w:cs="Times New Roman"/>
                <w:color w:val="212121"/>
                <w:sz w:val="18"/>
                <w:szCs w:val="18"/>
              </w:rPr>
              <w:t xml:space="preserve">, </w:t>
            </w:r>
            <w:r>
              <w:rPr>
                <w:rFonts w:ascii="Times New Roman" w:hAnsi="Times New Roman" w:cs="Times New Roman"/>
                <w:sz w:val="18"/>
                <w:szCs w:val="18"/>
                <w:vertAlign w:val="superscript"/>
              </w:rPr>
              <w:t>2</w:t>
            </w:r>
            <w:r w:rsidR="00D96BBE" w:rsidRPr="004D726B">
              <w:rPr>
                <w:rFonts w:ascii="Times New Roman" w:eastAsia="Times New Roman" w:hAnsi="Times New Roman" w:cs="Times New Roman"/>
                <w:sz w:val="18"/>
                <w:szCs w:val="18"/>
              </w:rPr>
              <w:t>http://orcid.org/</w:t>
            </w:r>
            <w:proofErr w:type="spellStart"/>
            <w:r w:rsidR="00D96BBE" w:rsidRPr="004D726B">
              <w:rPr>
                <w:rFonts w:ascii="Times New Roman" w:eastAsia="Times New Roman" w:hAnsi="Times New Roman" w:cs="Times New Roman"/>
                <w:sz w:val="18"/>
                <w:szCs w:val="18"/>
              </w:rPr>
              <w:t>xxxx-xxxx-xxxx-xxxx</w:t>
            </w:r>
            <w:proofErr w:type="spellEnd"/>
            <w:r w:rsidR="00D96BBE">
              <w:rPr>
                <w:rFonts w:ascii="Times New Roman" w:hAnsi="Times New Roman" w:cs="Times New Roman"/>
                <w:sz w:val="18"/>
                <w:szCs w:val="18"/>
              </w:rPr>
              <w:t xml:space="preserve"> </w:t>
            </w:r>
            <w:r w:rsidR="00307B23">
              <w:rPr>
                <w:rFonts w:ascii="Times New Roman" w:eastAsia="Times New Roman" w:hAnsi="Times New Roman" w:cs="Times New Roman"/>
                <w:noProof/>
                <w:color w:val="212121"/>
                <w:sz w:val="18"/>
                <w:szCs w:val="18"/>
              </w:rPr>
              <w:drawing>
                <wp:inline distT="0" distB="0" distL="0" distR="0" wp14:anchorId="4A4F9383" wp14:editId="69DAEC51">
                  <wp:extent cx="85299" cy="85299"/>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rcid_24x2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618" cy="91618"/>
                          </a:xfrm>
                          <a:prstGeom prst="rect">
                            <a:avLst/>
                          </a:prstGeom>
                        </pic:spPr>
                      </pic:pic>
                    </a:graphicData>
                  </a:graphic>
                </wp:inline>
              </w:drawing>
            </w:r>
            <w:r>
              <w:rPr>
                <w:rFonts w:ascii="Times New Roman" w:hAnsi="Times New Roman" w:cs="Times New Roman"/>
                <w:sz w:val="18"/>
                <w:szCs w:val="18"/>
              </w:rPr>
              <w:t xml:space="preserve">, </w:t>
            </w:r>
            <w:r>
              <w:rPr>
                <w:rFonts w:ascii="Times New Roman" w:hAnsi="Times New Roman" w:cs="Times New Roman"/>
                <w:sz w:val="18"/>
                <w:szCs w:val="18"/>
                <w:vertAlign w:val="superscript"/>
              </w:rPr>
              <w:t>3</w:t>
            </w:r>
            <w:r w:rsidRPr="004D726B">
              <w:rPr>
                <w:rFonts w:ascii="Times New Roman" w:eastAsia="Times New Roman" w:hAnsi="Times New Roman" w:cs="Times New Roman"/>
                <w:sz w:val="18"/>
                <w:szCs w:val="18"/>
              </w:rPr>
              <w:t>http://orcid.org/</w:t>
            </w:r>
            <w:proofErr w:type="spellStart"/>
            <w:r w:rsidR="00D96BBE" w:rsidRPr="004D726B">
              <w:rPr>
                <w:rFonts w:ascii="Times New Roman" w:eastAsia="Times New Roman" w:hAnsi="Times New Roman" w:cs="Times New Roman"/>
                <w:sz w:val="18"/>
                <w:szCs w:val="18"/>
              </w:rPr>
              <w:t>xxxx-xxxx-xxxx-xxxx</w:t>
            </w:r>
            <w:proofErr w:type="spellEnd"/>
            <w:r>
              <w:rPr>
                <w:rFonts w:ascii="Times New Roman" w:eastAsia="Times New Roman" w:hAnsi="Times New Roman" w:cs="Times New Roman"/>
                <w:color w:val="212121"/>
                <w:sz w:val="18"/>
                <w:szCs w:val="18"/>
              </w:rPr>
              <w:t xml:space="preserve"> </w:t>
            </w:r>
            <w:r>
              <w:rPr>
                <w:rFonts w:ascii="Times New Roman" w:eastAsia="Times New Roman" w:hAnsi="Times New Roman" w:cs="Times New Roman"/>
                <w:noProof/>
                <w:color w:val="212121"/>
                <w:sz w:val="18"/>
                <w:szCs w:val="18"/>
              </w:rPr>
              <w:drawing>
                <wp:inline distT="0" distB="0" distL="0" distR="0" wp14:anchorId="41D79568" wp14:editId="068B8785">
                  <wp:extent cx="85299" cy="85299"/>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rcid_24x2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618" cy="91618"/>
                          </a:xfrm>
                          <a:prstGeom prst="rect">
                            <a:avLst/>
                          </a:prstGeom>
                        </pic:spPr>
                      </pic:pic>
                    </a:graphicData>
                  </a:graphic>
                </wp:inline>
              </w:drawing>
            </w:r>
          </w:p>
        </w:tc>
      </w:tr>
      <w:tr w:rsidR="00127CF9" w:rsidRPr="002200C0" w14:paraId="3EB4B358" w14:textId="77777777" w:rsidTr="00587233">
        <w:trPr>
          <w:trHeight w:val="408"/>
        </w:trPr>
        <w:tc>
          <w:tcPr>
            <w:tcW w:w="10915" w:type="dxa"/>
            <w:gridSpan w:val="4"/>
            <w:tcBorders>
              <w:bottom w:val="single" w:sz="8" w:space="0" w:color="002060"/>
            </w:tcBorders>
            <w:vAlign w:val="center"/>
          </w:tcPr>
          <w:p w14:paraId="284D7600" w14:textId="58CB1D22" w:rsidR="00127CF9" w:rsidRPr="008645A1" w:rsidRDefault="00127CF9" w:rsidP="00127CF9">
            <w:pPr>
              <w:jc w:val="center"/>
              <w:rPr>
                <w:rFonts w:ascii="Times New Roman" w:hAnsi="Times New Roman" w:cs="Times New Roman"/>
                <w:sz w:val="18"/>
                <w:szCs w:val="18"/>
                <w:u w:val="single"/>
                <w:lang w:val="en-US"/>
              </w:rPr>
            </w:pPr>
            <w:r w:rsidRPr="008645A1">
              <w:rPr>
                <w:rFonts w:ascii="Times New Roman" w:hAnsi="Times New Roman" w:cs="Times New Roman"/>
                <w:sz w:val="18"/>
                <w:szCs w:val="18"/>
                <w:lang w:val="en-US"/>
              </w:rPr>
              <w:t xml:space="preserve">Email: </w:t>
            </w:r>
            <w:r w:rsidR="00EE6677">
              <w:rPr>
                <w:rFonts w:ascii="Times New Roman" w:hAnsi="Times New Roman" w:cs="Times New Roman"/>
                <w:sz w:val="18"/>
                <w:szCs w:val="18"/>
                <w:lang w:val="en-US"/>
              </w:rPr>
              <w:t>exampleauthorone</w:t>
            </w:r>
            <w:r w:rsidRPr="008645A1">
              <w:rPr>
                <w:rFonts w:ascii="Times New Roman" w:hAnsi="Times New Roman" w:cs="Times New Roman"/>
                <w:sz w:val="18"/>
                <w:szCs w:val="18"/>
                <w:lang w:val="en-US"/>
              </w:rPr>
              <w:t>@</w:t>
            </w:r>
            <w:r w:rsidR="00EE6677">
              <w:rPr>
                <w:rFonts w:ascii="Times New Roman" w:hAnsi="Times New Roman" w:cs="Times New Roman"/>
                <w:sz w:val="18"/>
                <w:szCs w:val="18"/>
                <w:lang w:val="en-US"/>
              </w:rPr>
              <w:t>gmail</w:t>
            </w:r>
            <w:r w:rsidRPr="008645A1">
              <w:rPr>
                <w:rFonts w:ascii="Times New Roman" w:hAnsi="Times New Roman" w:cs="Times New Roman"/>
                <w:sz w:val="18"/>
                <w:szCs w:val="18"/>
                <w:lang w:val="en-US"/>
              </w:rPr>
              <w:t xml:space="preserve">.com, </w:t>
            </w:r>
            <w:r w:rsidR="00EE6677">
              <w:rPr>
                <w:rFonts w:ascii="Times New Roman" w:hAnsi="Times New Roman" w:cs="Times New Roman"/>
                <w:sz w:val="18"/>
                <w:szCs w:val="18"/>
                <w:lang w:val="en-US"/>
              </w:rPr>
              <w:t>exampleauthortwo</w:t>
            </w:r>
            <w:r w:rsidR="00EE6677" w:rsidRPr="008645A1">
              <w:rPr>
                <w:rFonts w:ascii="Times New Roman" w:hAnsi="Times New Roman" w:cs="Times New Roman"/>
                <w:sz w:val="18"/>
                <w:szCs w:val="18"/>
                <w:lang w:val="en-US"/>
              </w:rPr>
              <w:t>@hotmail.com</w:t>
            </w:r>
            <w:r w:rsidRPr="008645A1">
              <w:rPr>
                <w:rFonts w:ascii="Times New Roman" w:hAnsi="Times New Roman" w:cs="Times New Roman"/>
                <w:sz w:val="18"/>
                <w:szCs w:val="18"/>
                <w:lang w:val="en-US"/>
              </w:rPr>
              <w:t xml:space="preserve">, </w:t>
            </w:r>
            <w:r w:rsidR="00EE6677">
              <w:rPr>
                <w:rFonts w:ascii="Times New Roman" w:hAnsi="Times New Roman" w:cs="Times New Roman"/>
                <w:sz w:val="18"/>
                <w:szCs w:val="18"/>
                <w:lang w:val="en-US"/>
              </w:rPr>
              <w:t>exampleauthorthree</w:t>
            </w:r>
            <w:r w:rsidR="00EE6677" w:rsidRPr="008645A1">
              <w:rPr>
                <w:rFonts w:ascii="Times New Roman" w:hAnsi="Times New Roman" w:cs="Times New Roman"/>
                <w:sz w:val="18"/>
                <w:szCs w:val="18"/>
                <w:lang w:val="en-US"/>
              </w:rPr>
              <w:t>@hotmail.com</w:t>
            </w:r>
          </w:p>
        </w:tc>
      </w:tr>
      <w:tr w:rsidR="00127CF9" w:rsidRPr="00836876" w14:paraId="08836C17" w14:textId="77777777" w:rsidTr="00587233">
        <w:trPr>
          <w:trHeight w:val="414"/>
        </w:trPr>
        <w:tc>
          <w:tcPr>
            <w:tcW w:w="2982" w:type="dxa"/>
            <w:gridSpan w:val="2"/>
            <w:tcBorders>
              <w:top w:val="single" w:sz="18" w:space="0" w:color="002060"/>
              <w:bottom w:val="single" w:sz="18" w:space="0" w:color="002060"/>
            </w:tcBorders>
            <w:vAlign w:val="center"/>
          </w:tcPr>
          <w:p w14:paraId="35510C8A" w14:textId="77777777" w:rsidR="00127CF9" w:rsidRPr="006825C0" w:rsidRDefault="00127CF9" w:rsidP="00127CF9">
            <w:pPr>
              <w:rPr>
                <w:rFonts w:ascii="Times New Roman" w:hAnsi="Times New Roman" w:cs="Times New Roman"/>
                <w:b/>
                <w:sz w:val="20"/>
                <w:szCs w:val="20"/>
                <w:lang w:val="en-US"/>
              </w:rPr>
            </w:pPr>
            <w:r w:rsidRPr="006825C0">
              <w:rPr>
                <w:rFonts w:ascii="Times New Roman" w:hAnsi="Times New Roman" w:cs="Times New Roman"/>
                <w:b/>
                <w:sz w:val="20"/>
                <w:szCs w:val="20"/>
                <w:lang w:val="en-US"/>
              </w:rPr>
              <w:t>ARTICLE INFO</w:t>
            </w:r>
          </w:p>
        </w:tc>
        <w:tc>
          <w:tcPr>
            <w:tcW w:w="421" w:type="dxa"/>
            <w:tcBorders>
              <w:top w:val="single" w:sz="18" w:space="0" w:color="002060"/>
            </w:tcBorders>
            <w:vAlign w:val="center"/>
          </w:tcPr>
          <w:p w14:paraId="015ACE3F" w14:textId="77777777" w:rsidR="00127CF9" w:rsidRPr="006825C0" w:rsidRDefault="00127CF9" w:rsidP="00127CF9">
            <w:pPr>
              <w:rPr>
                <w:rFonts w:ascii="Times New Roman" w:hAnsi="Times New Roman" w:cs="Times New Roman"/>
                <w:b/>
                <w:sz w:val="20"/>
                <w:szCs w:val="20"/>
                <w:lang w:val="en-US"/>
              </w:rPr>
            </w:pPr>
          </w:p>
        </w:tc>
        <w:tc>
          <w:tcPr>
            <w:tcW w:w="7512" w:type="dxa"/>
            <w:tcBorders>
              <w:top w:val="single" w:sz="18" w:space="0" w:color="002060"/>
              <w:bottom w:val="single" w:sz="18" w:space="0" w:color="002060"/>
            </w:tcBorders>
            <w:vAlign w:val="center"/>
          </w:tcPr>
          <w:p w14:paraId="13A6FEA3" w14:textId="77777777" w:rsidR="00127CF9" w:rsidRPr="006825C0" w:rsidRDefault="00127CF9" w:rsidP="00127CF9">
            <w:pPr>
              <w:rPr>
                <w:rFonts w:ascii="Times New Roman" w:hAnsi="Times New Roman" w:cs="Times New Roman"/>
                <w:b/>
                <w:bCs/>
                <w:caps/>
                <w:color w:val="000000"/>
                <w:sz w:val="20"/>
                <w:szCs w:val="20"/>
                <w:lang w:val="en-US"/>
              </w:rPr>
            </w:pPr>
            <w:r w:rsidRPr="006825C0">
              <w:rPr>
                <w:rFonts w:ascii="Times New Roman" w:hAnsi="Times New Roman" w:cs="Times New Roman"/>
                <w:b/>
                <w:bCs/>
                <w:caps/>
                <w:color w:val="000000"/>
                <w:sz w:val="20"/>
                <w:szCs w:val="20"/>
                <w:lang w:val="en-US"/>
              </w:rPr>
              <w:t>ABSTRACT</w:t>
            </w:r>
          </w:p>
        </w:tc>
      </w:tr>
      <w:tr w:rsidR="00127CF9" w:rsidRPr="002200C0" w14:paraId="2D2659C4" w14:textId="77777777" w:rsidTr="00587233">
        <w:tc>
          <w:tcPr>
            <w:tcW w:w="2982" w:type="dxa"/>
            <w:gridSpan w:val="2"/>
            <w:tcBorders>
              <w:top w:val="single" w:sz="18" w:space="0" w:color="002060"/>
              <w:bottom w:val="single" w:sz="18" w:space="0" w:color="002060"/>
            </w:tcBorders>
          </w:tcPr>
          <w:p w14:paraId="34D6682A" w14:textId="77777777" w:rsidR="00127CF9" w:rsidRPr="00692735" w:rsidRDefault="00127CF9" w:rsidP="00127CF9">
            <w:pPr>
              <w:rPr>
                <w:rFonts w:ascii="Times New Roman" w:hAnsi="Times New Roman" w:cs="Times New Roman"/>
                <w:b/>
                <w:bCs/>
                <w:i/>
                <w:iCs/>
                <w:sz w:val="20"/>
                <w:szCs w:val="20"/>
                <w:lang w:val="en-US"/>
              </w:rPr>
            </w:pPr>
            <w:r w:rsidRPr="00692735">
              <w:rPr>
                <w:rFonts w:ascii="Times New Roman" w:hAnsi="Times New Roman" w:cs="Times New Roman"/>
                <w:b/>
                <w:bCs/>
                <w:i/>
                <w:iCs/>
                <w:sz w:val="20"/>
                <w:szCs w:val="20"/>
                <w:lang w:val="en-US"/>
              </w:rPr>
              <w:t>Article History</w:t>
            </w:r>
          </w:p>
          <w:p w14:paraId="2066DF20" w14:textId="4D879385" w:rsidR="00127CF9" w:rsidRPr="00692735" w:rsidRDefault="00127CF9" w:rsidP="00127CF9">
            <w:pPr>
              <w:rPr>
                <w:rFonts w:ascii="Times New Roman" w:hAnsi="Times New Roman" w:cs="Times New Roman"/>
                <w:bCs/>
                <w:sz w:val="20"/>
                <w:szCs w:val="20"/>
                <w:lang w:val="en-US"/>
              </w:rPr>
            </w:pPr>
            <w:r w:rsidRPr="006825C0">
              <w:rPr>
                <w:rFonts w:ascii="Times New Roman" w:hAnsi="Times New Roman" w:cs="Times New Roman"/>
                <w:bCs/>
                <w:sz w:val="20"/>
                <w:szCs w:val="20"/>
                <w:lang w:val="en-US"/>
              </w:rPr>
              <w:t>Received</w:t>
            </w:r>
            <w:r w:rsidRPr="00FB0004">
              <w:rPr>
                <w:rFonts w:ascii="Times New Roman" w:hAnsi="Times New Roman" w:cs="Times New Roman"/>
                <w:bCs/>
                <w:sz w:val="20"/>
                <w:szCs w:val="20"/>
                <w:lang w:val="en-US"/>
              </w:rPr>
              <w:t xml:space="preserve">: </w:t>
            </w:r>
            <w:r w:rsidR="00A30C8E" w:rsidRPr="00302079">
              <w:rPr>
                <w:rFonts w:ascii="Times New Roman" w:hAnsi="Times New Roman" w:cs="Times New Roman"/>
                <w:bCs/>
                <w:sz w:val="20"/>
                <w:szCs w:val="20"/>
                <w:highlight w:val="yellow"/>
                <w:lang w:val="en-US"/>
              </w:rPr>
              <w:t>Month</w:t>
            </w:r>
            <w:r w:rsidRPr="00302079">
              <w:rPr>
                <w:rFonts w:ascii="Times New Roman" w:hAnsi="Times New Roman" w:cs="Times New Roman"/>
                <w:bCs/>
                <w:sz w:val="20"/>
                <w:szCs w:val="20"/>
                <w:highlight w:val="yellow"/>
                <w:lang w:val="en-US"/>
              </w:rPr>
              <w:t xml:space="preserve"> </w:t>
            </w:r>
            <w:r w:rsidR="00A30C8E" w:rsidRPr="00302079">
              <w:rPr>
                <w:rFonts w:ascii="Times New Roman" w:hAnsi="Times New Roman" w:cs="Times New Roman"/>
                <w:bCs/>
                <w:sz w:val="20"/>
                <w:szCs w:val="20"/>
                <w:highlight w:val="yellow"/>
                <w:lang w:val="en-US"/>
              </w:rPr>
              <w:t>01</w:t>
            </w:r>
            <w:r w:rsidRPr="00302079">
              <w:rPr>
                <w:rFonts w:ascii="Times New Roman" w:hAnsi="Times New Roman" w:cs="Times New Roman"/>
                <w:bCs/>
                <w:sz w:val="20"/>
                <w:szCs w:val="20"/>
                <w:highlight w:val="yellow"/>
                <w:vertAlign w:val="superscript"/>
                <w:lang w:val="en-US"/>
              </w:rPr>
              <w:t>th</w:t>
            </w:r>
            <w:r w:rsidRPr="00302079">
              <w:rPr>
                <w:rFonts w:ascii="Times New Roman" w:hAnsi="Times New Roman" w:cs="Times New Roman"/>
                <w:bCs/>
                <w:sz w:val="20"/>
                <w:szCs w:val="20"/>
                <w:highlight w:val="yellow"/>
                <w:lang w:val="en-US"/>
              </w:rPr>
              <w:t>, 20</w:t>
            </w:r>
            <w:r w:rsidR="00302079" w:rsidRPr="00302079">
              <w:rPr>
                <w:rFonts w:ascii="Times New Roman" w:hAnsi="Times New Roman" w:cs="Times New Roman"/>
                <w:bCs/>
                <w:sz w:val="20"/>
                <w:szCs w:val="20"/>
                <w:highlight w:val="yellow"/>
                <w:lang w:val="en-US"/>
              </w:rPr>
              <w:t>XX</w:t>
            </w:r>
          </w:p>
          <w:p w14:paraId="258A91E0" w14:textId="2F38516A" w:rsidR="00127CF9" w:rsidRPr="008A28D1" w:rsidRDefault="00127CF9" w:rsidP="00127CF9">
            <w:pPr>
              <w:rPr>
                <w:rFonts w:ascii="Times New Roman" w:hAnsi="Times New Roman" w:cs="Times New Roman"/>
                <w:bCs/>
                <w:sz w:val="20"/>
                <w:szCs w:val="20"/>
                <w:lang w:val="en-US"/>
              </w:rPr>
            </w:pPr>
            <w:r w:rsidRPr="008A28D1">
              <w:rPr>
                <w:rFonts w:ascii="Times New Roman" w:hAnsi="Times New Roman" w:cs="Times New Roman"/>
                <w:bCs/>
                <w:sz w:val="20"/>
                <w:szCs w:val="20"/>
                <w:lang w:val="en-US"/>
              </w:rPr>
              <w:t xml:space="preserve">Accepted: </w:t>
            </w:r>
            <w:r w:rsidR="00A30C8E" w:rsidRPr="00302079">
              <w:rPr>
                <w:rFonts w:ascii="Times New Roman" w:hAnsi="Times New Roman" w:cs="Times New Roman"/>
                <w:bCs/>
                <w:sz w:val="20"/>
                <w:szCs w:val="20"/>
                <w:highlight w:val="yellow"/>
                <w:lang w:val="en-US"/>
              </w:rPr>
              <w:t xml:space="preserve">Month </w:t>
            </w:r>
            <w:r w:rsidRPr="00302079">
              <w:rPr>
                <w:rFonts w:ascii="Times New Roman" w:hAnsi="Times New Roman" w:cs="Times New Roman"/>
                <w:bCs/>
                <w:sz w:val="20"/>
                <w:szCs w:val="20"/>
                <w:highlight w:val="yellow"/>
                <w:lang w:val="en-US"/>
              </w:rPr>
              <w:t>1</w:t>
            </w:r>
            <w:r w:rsidR="00A30C8E" w:rsidRPr="00302079">
              <w:rPr>
                <w:rFonts w:ascii="Times New Roman" w:hAnsi="Times New Roman" w:cs="Times New Roman"/>
                <w:bCs/>
                <w:sz w:val="20"/>
                <w:szCs w:val="20"/>
                <w:highlight w:val="yellow"/>
                <w:lang w:val="en-US"/>
              </w:rPr>
              <w:t>5</w:t>
            </w:r>
            <w:r w:rsidRPr="00302079">
              <w:rPr>
                <w:rFonts w:ascii="Times New Roman" w:hAnsi="Times New Roman" w:cs="Times New Roman"/>
                <w:bCs/>
                <w:sz w:val="20"/>
                <w:szCs w:val="20"/>
                <w:highlight w:val="yellow"/>
                <w:vertAlign w:val="superscript"/>
                <w:lang w:val="en-US"/>
              </w:rPr>
              <w:t>th</w:t>
            </w:r>
            <w:r w:rsidRPr="00302079">
              <w:rPr>
                <w:rFonts w:ascii="Times New Roman" w:hAnsi="Times New Roman" w:cs="Times New Roman"/>
                <w:bCs/>
                <w:sz w:val="20"/>
                <w:szCs w:val="20"/>
                <w:highlight w:val="yellow"/>
                <w:lang w:val="en-US"/>
              </w:rPr>
              <w:t>, 20</w:t>
            </w:r>
            <w:r w:rsidR="00302079" w:rsidRPr="00302079">
              <w:rPr>
                <w:rFonts w:ascii="Times New Roman" w:hAnsi="Times New Roman" w:cs="Times New Roman"/>
                <w:bCs/>
                <w:sz w:val="20"/>
                <w:szCs w:val="20"/>
                <w:highlight w:val="yellow"/>
                <w:lang w:val="en-US"/>
              </w:rPr>
              <w:t>XX</w:t>
            </w:r>
          </w:p>
          <w:p w14:paraId="500B05E5" w14:textId="20025CC6" w:rsidR="00127CF9" w:rsidRPr="006825C0" w:rsidRDefault="00127CF9" w:rsidP="00127CF9">
            <w:pPr>
              <w:rPr>
                <w:rFonts w:ascii="Times New Roman" w:hAnsi="Times New Roman" w:cs="Times New Roman"/>
                <w:bCs/>
                <w:sz w:val="20"/>
                <w:szCs w:val="20"/>
                <w:lang w:val="en-US"/>
              </w:rPr>
            </w:pPr>
            <w:r w:rsidRPr="008A28D1">
              <w:rPr>
                <w:rFonts w:ascii="Times New Roman" w:hAnsi="Times New Roman" w:cs="Times New Roman"/>
                <w:bCs/>
                <w:sz w:val="20"/>
                <w:szCs w:val="20"/>
                <w:lang w:val="en-US"/>
              </w:rPr>
              <w:t xml:space="preserve">Published: </w:t>
            </w:r>
            <w:r w:rsidR="00A30C8E" w:rsidRPr="00302079">
              <w:rPr>
                <w:rFonts w:ascii="Times New Roman" w:hAnsi="Times New Roman" w:cs="Times New Roman"/>
                <w:bCs/>
                <w:sz w:val="20"/>
                <w:szCs w:val="20"/>
                <w:highlight w:val="yellow"/>
                <w:lang w:val="en-US"/>
              </w:rPr>
              <w:t xml:space="preserve">Month </w:t>
            </w:r>
            <w:r w:rsidRPr="00302079">
              <w:rPr>
                <w:rFonts w:ascii="Times New Roman" w:hAnsi="Times New Roman" w:cs="Times New Roman"/>
                <w:bCs/>
                <w:sz w:val="20"/>
                <w:szCs w:val="20"/>
                <w:highlight w:val="yellow"/>
                <w:lang w:val="en-US"/>
              </w:rPr>
              <w:t>3</w:t>
            </w:r>
            <w:r w:rsidR="00A30C8E" w:rsidRPr="00302079">
              <w:rPr>
                <w:rFonts w:ascii="Times New Roman" w:hAnsi="Times New Roman" w:cs="Times New Roman"/>
                <w:bCs/>
                <w:sz w:val="20"/>
                <w:szCs w:val="20"/>
                <w:highlight w:val="yellow"/>
                <w:lang w:val="en-US"/>
              </w:rPr>
              <w:t>0</w:t>
            </w:r>
            <w:r w:rsidRPr="00302079">
              <w:rPr>
                <w:rFonts w:ascii="Times New Roman" w:hAnsi="Times New Roman" w:cs="Times New Roman"/>
                <w:bCs/>
                <w:sz w:val="20"/>
                <w:szCs w:val="20"/>
                <w:highlight w:val="yellow"/>
                <w:vertAlign w:val="superscript"/>
                <w:lang w:val="en-US"/>
              </w:rPr>
              <w:t>th</w:t>
            </w:r>
            <w:r w:rsidRPr="00302079">
              <w:rPr>
                <w:rFonts w:ascii="Times New Roman" w:hAnsi="Times New Roman" w:cs="Times New Roman"/>
                <w:bCs/>
                <w:sz w:val="20"/>
                <w:szCs w:val="20"/>
                <w:highlight w:val="yellow"/>
                <w:lang w:val="en-US"/>
              </w:rPr>
              <w:t>, 20</w:t>
            </w:r>
            <w:r w:rsidR="00302079" w:rsidRPr="00302079">
              <w:rPr>
                <w:rFonts w:ascii="Times New Roman" w:hAnsi="Times New Roman" w:cs="Times New Roman"/>
                <w:bCs/>
                <w:sz w:val="20"/>
                <w:szCs w:val="20"/>
                <w:highlight w:val="yellow"/>
                <w:lang w:val="en-US"/>
              </w:rPr>
              <w:t>XX</w:t>
            </w:r>
          </w:p>
          <w:p w14:paraId="51EDF746" w14:textId="77777777" w:rsidR="00127CF9" w:rsidRPr="006825C0" w:rsidRDefault="00127CF9" w:rsidP="00127CF9">
            <w:pPr>
              <w:rPr>
                <w:rFonts w:ascii="Times New Roman" w:hAnsi="Times New Roman" w:cs="Times New Roman"/>
                <w:bCs/>
                <w:sz w:val="18"/>
                <w:szCs w:val="18"/>
                <w:lang w:val="en-US"/>
              </w:rPr>
            </w:pPr>
          </w:p>
        </w:tc>
        <w:tc>
          <w:tcPr>
            <w:tcW w:w="421" w:type="dxa"/>
          </w:tcPr>
          <w:p w14:paraId="313408C1" w14:textId="77777777" w:rsidR="00127CF9" w:rsidRPr="006825C0" w:rsidRDefault="00127CF9" w:rsidP="00127CF9">
            <w:pPr>
              <w:rPr>
                <w:rFonts w:ascii="Times New Roman" w:hAnsi="Times New Roman" w:cs="Times New Roman"/>
                <w:b/>
                <w:sz w:val="18"/>
                <w:szCs w:val="18"/>
                <w:lang w:val="en-US"/>
              </w:rPr>
            </w:pPr>
          </w:p>
          <w:p w14:paraId="3440A32A" w14:textId="77777777" w:rsidR="00127CF9" w:rsidRPr="006825C0" w:rsidRDefault="00127CF9" w:rsidP="00127CF9">
            <w:pPr>
              <w:widowControl w:val="0"/>
              <w:jc w:val="both"/>
              <w:rPr>
                <w:rFonts w:ascii="Times New Roman" w:hAnsi="Times New Roman" w:cs="Times New Roman"/>
                <w:sz w:val="17"/>
                <w:szCs w:val="17"/>
                <w:lang w:val="en-US"/>
              </w:rPr>
            </w:pPr>
          </w:p>
        </w:tc>
        <w:tc>
          <w:tcPr>
            <w:tcW w:w="7512" w:type="dxa"/>
            <w:vMerge w:val="restart"/>
            <w:tcBorders>
              <w:top w:val="single" w:sz="18" w:space="0" w:color="002060"/>
            </w:tcBorders>
          </w:tcPr>
          <w:p w14:paraId="03C5B655" w14:textId="464C6B5D" w:rsidR="00264C5E" w:rsidRPr="006825C0" w:rsidRDefault="00264C5E" w:rsidP="00264C5E">
            <w:pPr>
              <w:jc w:val="both"/>
              <w:rPr>
                <w:rFonts w:ascii="Times New Roman" w:hAnsi="Times New Roman" w:cs="Times New Roman"/>
                <w:bCs/>
                <w:iCs/>
                <w:color w:val="000000"/>
                <w:sz w:val="20"/>
                <w:szCs w:val="20"/>
                <w:lang w:val="en-US"/>
              </w:rPr>
            </w:pPr>
            <w:r w:rsidRPr="006825C0">
              <w:rPr>
                <w:rFonts w:ascii="Times New Roman" w:hAnsi="Times New Roman" w:cs="Times New Roman"/>
                <w:bCs/>
                <w:iCs/>
                <w:color w:val="000000"/>
                <w:sz w:val="20"/>
                <w:szCs w:val="20"/>
                <w:lang w:val="en-US"/>
              </w:rPr>
              <w:t xml:space="preserve">The summary must be written in a single paragraph. The length of the paper must be 8 to 14 pages, single space, 10 Times New Roman, including the Abstract (Between </w:t>
            </w:r>
            <w:r w:rsidR="00007248">
              <w:rPr>
                <w:rFonts w:ascii="Times New Roman" w:hAnsi="Times New Roman" w:cs="Times New Roman"/>
                <w:bCs/>
                <w:iCs/>
                <w:color w:val="000000"/>
                <w:sz w:val="20"/>
                <w:szCs w:val="20"/>
                <w:lang w:val="en-US"/>
              </w:rPr>
              <w:t>15</w:t>
            </w:r>
            <w:r w:rsidRPr="006825C0">
              <w:rPr>
                <w:rFonts w:ascii="Times New Roman" w:hAnsi="Times New Roman" w:cs="Times New Roman"/>
                <w:bCs/>
                <w:iCs/>
                <w:color w:val="000000"/>
                <w:sz w:val="20"/>
                <w:szCs w:val="20"/>
                <w:lang w:val="en-US"/>
              </w:rPr>
              <w:t xml:space="preserve">0 and </w:t>
            </w:r>
            <w:r w:rsidR="00007248">
              <w:rPr>
                <w:rFonts w:ascii="Times New Roman" w:hAnsi="Times New Roman" w:cs="Times New Roman"/>
                <w:bCs/>
                <w:iCs/>
                <w:color w:val="000000"/>
                <w:sz w:val="20"/>
                <w:szCs w:val="20"/>
                <w:lang w:val="en-US"/>
              </w:rPr>
              <w:t>2</w:t>
            </w:r>
            <w:r w:rsidRPr="006825C0">
              <w:rPr>
                <w:rFonts w:ascii="Times New Roman" w:hAnsi="Times New Roman" w:cs="Times New Roman"/>
                <w:bCs/>
                <w:iCs/>
                <w:color w:val="000000"/>
                <w:sz w:val="20"/>
                <w:szCs w:val="20"/>
                <w:lang w:val="en-US"/>
              </w:rPr>
              <w:t>00 words), and keywords (Between 3 and 5 words). The yellow highlighted parts should not be modified by the authors. The names, affiliations</w:t>
            </w:r>
            <w:r>
              <w:rPr>
                <w:rFonts w:ascii="Times New Roman" w:hAnsi="Times New Roman" w:cs="Times New Roman"/>
                <w:bCs/>
                <w:iCs/>
                <w:color w:val="000000"/>
                <w:sz w:val="20"/>
                <w:szCs w:val="20"/>
                <w:lang w:val="en-US"/>
              </w:rPr>
              <w:t>, ORCIDs</w:t>
            </w:r>
            <w:r w:rsidRPr="006825C0">
              <w:rPr>
                <w:rFonts w:ascii="Times New Roman" w:hAnsi="Times New Roman" w:cs="Times New Roman"/>
                <w:bCs/>
                <w:iCs/>
                <w:color w:val="000000"/>
                <w:sz w:val="20"/>
                <w:szCs w:val="20"/>
                <w:lang w:val="en-US"/>
              </w:rPr>
              <w:t xml:space="preserve"> and e-mails of the authors must be sent in a separate text file.</w:t>
            </w:r>
            <w:r w:rsidR="00140B48">
              <w:rPr>
                <w:rFonts w:ascii="Times New Roman" w:hAnsi="Times New Roman" w:cs="Times New Roman"/>
                <w:bCs/>
                <w:iCs/>
                <w:color w:val="000000"/>
                <w:sz w:val="20"/>
                <w:szCs w:val="20"/>
                <w:lang w:val="en-US"/>
              </w:rPr>
              <w:t xml:space="preserve"> </w:t>
            </w:r>
            <w:r w:rsidR="00140B48" w:rsidRPr="00140B48">
              <w:rPr>
                <w:rFonts w:ascii="Times New Roman" w:hAnsi="Times New Roman" w:cs="Times New Roman"/>
                <w:bCs/>
                <w:iCs/>
                <w:color w:val="000000"/>
                <w:sz w:val="20"/>
                <w:szCs w:val="20"/>
                <w:lang w:val="en-US"/>
              </w:rPr>
              <w:t xml:space="preserve">The ORCID number is mandatory for all authors, if you do not have it, please register at: </w:t>
            </w:r>
            <w:r w:rsidR="00767B91">
              <w:fldChar w:fldCharType="begin"/>
            </w:r>
            <w:r w:rsidR="00767B91" w:rsidRPr="002200C0">
              <w:rPr>
                <w:lang w:val="en-US"/>
              </w:rPr>
              <w:instrText xml:space="preserve"> HYPERLINK "https://orcid.org/sig</w:instrText>
            </w:r>
            <w:r w:rsidR="00767B91" w:rsidRPr="002200C0">
              <w:rPr>
                <w:lang w:val="en-US"/>
              </w:rPr>
              <w:instrText xml:space="preserve">nin" </w:instrText>
            </w:r>
            <w:r w:rsidR="00767B91">
              <w:fldChar w:fldCharType="separate"/>
            </w:r>
            <w:r w:rsidR="00140B48" w:rsidRPr="00512AED">
              <w:rPr>
                <w:rStyle w:val="Hyperlink"/>
                <w:rFonts w:ascii="Times New Roman" w:hAnsi="Times New Roman" w:cs="Times New Roman"/>
                <w:bCs/>
                <w:iCs/>
                <w:sz w:val="20"/>
                <w:szCs w:val="20"/>
                <w:lang w:val="en-US"/>
              </w:rPr>
              <w:t>https://orcid.org/signin</w:t>
            </w:r>
            <w:r w:rsidR="00767B91">
              <w:rPr>
                <w:rStyle w:val="Hyperlink"/>
                <w:rFonts w:ascii="Times New Roman" w:hAnsi="Times New Roman" w:cs="Times New Roman"/>
                <w:bCs/>
                <w:iCs/>
                <w:sz w:val="20"/>
                <w:szCs w:val="20"/>
                <w:lang w:val="en-US"/>
              </w:rPr>
              <w:fldChar w:fldCharType="end"/>
            </w:r>
            <w:r w:rsidR="00140B48">
              <w:rPr>
                <w:lang w:val="en-US"/>
              </w:rPr>
              <w:t xml:space="preserve">. </w:t>
            </w:r>
          </w:p>
          <w:p w14:paraId="5886242B" w14:textId="77777777" w:rsidR="00127CF9" w:rsidRPr="00893F7E" w:rsidRDefault="00127CF9" w:rsidP="00127CF9">
            <w:pPr>
              <w:jc w:val="both"/>
              <w:rPr>
                <w:rFonts w:ascii="Times New Roman" w:eastAsia="Times New Roman" w:hAnsi="Times New Roman" w:cs="Times New Roman"/>
                <w:b/>
                <w:color w:val="000000"/>
                <w:sz w:val="20"/>
                <w:szCs w:val="20"/>
                <w:lang w:val="en-US" w:eastAsia="pt-BR"/>
              </w:rPr>
            </w:pPr>
          </w:p>
        </w:tc>
      </w:tr>
      <w:tr w:rsidR="00127CF9" w:rsidRPr="002200C0" w14:paraId="75767533" w14:textId="77777777" w:rsidTr="00587233">
        <w:tc>
          <w:tcPr>
            <w:tcW w:w="2982" w:type="dxa"/>
            <w:gridSpan w:val="2"/>
            <w:tcBorders>
              <w:top w:val="single" w:sz="18" w:space="0" w:color="002060"/>
              <w:bottom w:val="single" w:sz="18" w:space="0" w:color="002060"/>
            </w:tcBorders>
          </w:tcPr>
          <w:p w14:paraId="334E8D5E" w14:textId="77777777" w:rsidR="00127CF9" w:rsidRPr="00692735" w:rsidRDefault="00127CF9" w:rsidP="00127CF9">
            <w:pPr>
              <w:jc w:val="both"/>
              <w:rPr>
                <w:rFonts w:ascii="Times New Roman" w:hAnsi="Times New Roman" w:cs="Times New Roman"/>
                <w:b/>
                <w:bCs/>
                <w:i/>
                <w:color w:val="000000"/>
                <w:sz w:val="20"/>
                <w:szCs w:val="20"/>
                <w:lang w:val="en-US"/>
              </w:rPr>
            </w:pPr>
            <w:r w:rsidRPr="00692735">
              <w:rPr>
                <w:rFonts w:ascii="Times New Roman" w:hAnsi="Times New Roman" w:cs="Times New Roman"/>
                <w:b/>
                <w:bCs/>
                <w:i/>
                <w:color w:val="000000"/>
                <w:sz w:val="20"/>
                <w:szCs w:val="20"/>
                <w:lang w:val="en-US"/>
              </w:rPr>
              <w:t>Keywords:</w:t>
            </w:r>
          </w:p>
          <w:p w14:paraId="65622CB1" w14:textId="6EFDE6EF" w:rsidR="00573F65" w:rsidRPr="00573F65" w:rsidRDefault="00C979FF" w:rsidP="00573F65">
            <w:pPr>
              <w:rPr>
                <w:rFonts w:ascii="Times New Roman" w:hAnsi="Times New Roman" w:cs="Times New Roman"/>
                <w:bCs/>
                <w:iCs/>
                <w:color w:val="000000"/>
                <w:sz w:val="20"/>
                <w:szCs w:val="20"/>
                <w:lang w:val="en-US"/>
              </w:rPr>
            </w:pPr>
            <w:r>
              <w:rPr>
                <w:rFonts w:ascii="Times New Roman" w:hAnsi="Times New Roman" w:cs="Times New Roman"/>
                <w:bCs/>
                <w:iCs/>
                <w:color w:val="000000"/>
                <w:sz w:val="20"/>
                <w:szCs w:val="20"/>
                <w:lang w:val="en-US"/>
              </w:rPr>
              <w:t>Example one</w:t>
            </w:r>
            <w:r w:rsidR="00573F65" w:rsidRPr="00573F65">
              <w:rPr>
                <w:rFonts w:ascii="Times New Roman" w:hAnsi="Times New Roman" w:cs="Times New Roman"/>
                <w:bCs/>
                <w:iCs/>
                <w:color w:val="000000"/>
                <w:sz w:val="20"/>
                <w:szCs w:val="20"/>
                <w:lang w:val="en-US"/>
              </w:rPr>
              <w:t>,</w:t>
            </w:r>
          </w:p>
          <w:p w14:paraId="02595C72" w14:textId="20F7758A" w:rsidR="00573F65" w:rsidRPr="00573F65" w:rsidRDefault="00C979FF" w:rsidP="00573F65">
            <w:pPr>
              <w:rPr>
                <w:rFonts w:ascii="Times New Roman" w:hAnsi="Times New Roman" w:cs="Times New Roman"/>
                <w:bCs/>
                <w:iCs/>
                <w:color w:val="000000"/>
                <w:sz w:val="20"/>
                <w:szCs w:val="20"/>
                <w:lang w:val="en-US"/>
              </w:rPr>
            </w:pPr>
            <w:r>
              <w:rPr>
                <w:rFonts w:ascii="Times New Roman" w:hAnsi="Times New Roman" w:cs="Times New Roman"/>
                <w:bCs/>
                <w:iCs/>
                <w:color w:val="000000"/>
                <w:sz w:val="20"/>
                <w:szCs w:val="20"/>
                <w:lang w:val="en-US"/>
              </w:rPr>
              <w:t>Example two</w:t>
            </w:r>
            <w:r w:rsidR="00573F65" w:rsidRPr="00573F65">
              <w:rPr>
                <w:rFonts w:ascii="Times New Roman" w:hAnsi="Times New Roman" w:cs="Times New Roman"/>
                <w:bCs/>
                <w:iCs/>
                <w:color w:val="000000"/>
                <w:sz w:val="20"/>
                <w:szCs w:val="20"/>
                <w:lang w:val="en-US"/>
              </w:rPr>
              <w:t>,</w:t>
            </w:r>
          </w:p>
          <w:p w14:paraId="393C223C" w14:textId="61D559FA" w:rsidR="00573F65" w:rsidRPr="00573F65" w:rsidRDefault="00C979FF" w:rsidP="00573F65">
            <w:pPr>
              <w:rPr>
                <w:rFonts w:ascii="Times New Roman" w:hAnsi="Times New Roman" w:cs="Times New Roman"/>
                <w:bCs/>
                <w:iCs/>
                <w:color w:val="000000"/>
                <w:sz w:val="20"/>
                <w:szCs w:val="20"/>
                <w:lang w:val="en-US"/>
              </w:rPr>
            </w:pPr>
            <w:r>
              <w:rPr>
                <w:rFonts w:ascii="Times New Roman" w:hAnsi="Times New Roman" w:cs="Times New Roman"/>
                <w:bCs/>
                <w:iCs/>
                <w:color w:val="000000"/>
                <w:sz w:val="20"/>
                <w:szCs w:val="20"/>
                <w:lang w:val="en-US"/>
              </w:rPr>
              <w:t>Example three</w:t>
            </w:r>
            <w:r w:rsidR="00573F65" w:rsidRPr="00573F65">
              <w:rPr>
                <w:rFonts w:ascii="Times New Roman" w:hAnsi="Times New Roman" w:cs="Times New Roman"/>
                <w:bCs/>
                <w:iCs/>
                <w:color w:val="000000"/>
                <w:sz w:val="20"/>
                <w:szCs w:val="20"/>
                <w:lang w:val="en-US"/>
              </w:rPr>
              <w:t>,</w:t>
            </w:r>
          </w:p>
          <w:p w14:paraId="776BFEA3" w14:textId="5C674664" w:rsidR="00127CF9" w:rsidRDefault="00C979FF" w:rsidP="00573F65">
            <w:pPr>
              <w:rPr>
                <w:rFonts w:ascii="Times New Roman" w:hAnsi="Times New Roman" w:cs="Times New Roman"/>
                <w:bCs/>
                <w:iCs/>
                <w:color w:val="000000"/>
                <w:sz w:val="20"/>
                <w:szCs w:val="20"/>
                <w:lang w:val="en-US"/>
              </w:rPr>
            </w:pPr>
            <w:r>
              <w:rPr>
                <w:rFonts w:ascii="Times New Roman" w:hAnsi="Times New Roman" w:cs="Times New Roman"/>
                <w:bCs/>
                <w:iCs/>
                <w:color w:val="000000"/>
                <w:sz w:val="20"/>
                <w:szCs w:val="20"/>
                <w:lang w:val="en-US"/>
              </w:rPr>
              <w:t>Example four,</w:t>
            </w:r>
          </w:p>
          <w:p w14:paraId="0104496B" w14:textId="7521B26B" w:rsidR="00C979FF" w:rsidRDefault="00C979FF" w:rsidP="00573F65">
            <w:pPr>
              <w:rPr>
                <w:rFonts w:ascii="Times New Roman" w:hAnsi="Times New Roman" w:cs="Times New Roman"/>
                <w:bCs/>
                <w:iCs/>
                <w:color w:val="000000"/>
                <w:sz w:val="20"/>
                <w:szCs w:val="20"/>
                <w:lang w:val="en-US"/>
              </w:rPr>
            </w:pPr>
            <w:r>
              <w:rPr>
                <w:rFonts w:ascii="Times New Roman" w:hAnsi="Times New Roman" w:cs="Times New Roman"/>
                <w:bCs/>
                <w:iCs/>
                <w:color w:val="000000"/>
                <w:sz w:val="20"/>
                <w:szCs w:val="20"/>
                <w:lang w:val="en-US"/>
              </w:rPr>
              <w:t>Example five.</w:t>
            </w:r>
          </w:p>
          <w:p w14:paraId="31D5206F" w14:textId="3B5999BF" w:rsidR="00127CF9" w:rsidRPr="005E1505" w:rsidRDefault="00127CF9" w:rsidP="00127CF9">
            <w:pPr>
              <w:rPr>
                <w:rFonts w:ascii="Times New Roman" w:hAnsi="Times New Roman" w:cs="Times New Roman"/>
                <w:bCs/>
                <w:iCs/>
                <w:color w:val="000000"/>
                <w:sz w:val="20"/>
                <w:szCs w:val="20"/>
                <w:lang w:val="en-US"/>
              </w:rPr>
            </w:pPr>
          </w:p>
        </w:tc>
        <w:tc>
          <w:tcPr>
            <w:tcW w:w="421" w:type="dxa"/>
            <w:tcBorders>
              <w:bottom w:val="single" w:sz="18" w:space="0" w:color="002060"/>
            </w:tcBorders>
          </w:tcPr>
          <w:p w14:paraId="584A0EE6" w14:textId="77777777" w:rsidR="00127CF9" w:rsidRPr="006825C0" w:rsidRDefault="00127CF9" w:rsidP="00127CF9">
            <w:pPr>
              <w:rPr>
                <w:rFonts w:ascii="Times New Roman" w:hAnsi="Times New Roman" w:cs="Times New Roman"/>
                <w:b/>
                <w:sz w:val="18"/>
                <w:szCs w:val="18"/>
                <w:lang w:val="en-US"/>
              </w:rPr>
            </w:pPr>
          </w:p>
        </w:tc>
        <w:tc>
          <w:tcPr>
            <w:tcW w:w="7512" w:type="dxa"/>
            <w:vMerge/>
            <w:tcBorders>
              <w:bottom w:val="single" w:sz="18" w:space="0" w:color="002060"/>
            </w:tcBorders>
          </w:tcPr>
          <w:p w14:paraId="2C2A7FD2" w14:textId="77777777" w:rsidR="00127CF9" w:rsidRPr="006825C0" w:rsidRDefault="00127CF9" w:rsidP="00127CF9">
            <w:pPr>
              <w:jc w:val="both"/>
              <w:rPr>
                <w:rFonts w:ascii="Times New Roman" w:hAnsi="Times New Roman" w:cs="Times New Roman"/>
                <w:bCs/>
                <w:iCs/>
                <w:color w:val="000000"/>
                <w:sz w:val="20"/>
                <w:szCs w:val="20"/>
                <w:lang w:val="en-US"/>
              </w:rPr>
            </w:pPr>
          </w:p>
        </w:tc>
      </w:tr>
      <w:tr w:rsidR="00127CF9" w:rsidRPr="002200C0" w14:paraId="46817D51" w14:textId="77777777" w:rsidTr="00587233">
        <w:trPr>
          <w:trHeight w:val="608"/>
        </w:trPr>
        <w:tc>
          <w:tcPr>
            <w:tcW w:w="1281" w:type="dxa"/>
            <w:tcBorders>
              <w:top w:val="single" w:sz="18" w:space="0" w:color="002060"/>
              <w:bottom w:val="single" w:sz="18" w:space="0" w:color="002060"/>
            </w:tcBorders>
            <w:vAlign w:val="center"/>
          </w:tcPr>
          <w:p w14:paraId="5C7B2488" w14:textId="77777777" w:rsidR="00127CF9" w:rsidRPr="00500BB8" w:rsidRDefault="00127CF9" w:rsidP="00127CF9">
            <w:pPr>
              <w:widowControl w:val="0"/>
              <w:jc w:val="both"/>
              <w:rPr>
                <w:rFonts w:ascii="Times New Roman" w:hAnsi="Times New Roman" w:cs="Times New Roman"/>
                <w:noProof/>
                <w:sz w:val="18"/>
                <w:szCs w:val="18"/>
                <w:lang w:val="en-US" w:eastAsia="pt-BR"/>
              </w:rPr>
            </w:pPr>
            <w:r w:rsidRPr="006825C0">
              <w:rPr>
                <w:rFonts w:ascii="Times New Roman" w:hAnsi="Times New Roman" w:cs="Times New Roman"/>
                <w:noProof/>
                <w:sz w:val="18"/>
                <w:szCs w:val="18"/>
                <w:lang w:eastAsia="pt-BR"/>
              </w:rPr>
              <w:drawing>
                <wp:inline distT="0" distB="0" distL="0" distR="0" wp14:anchorId="70B1770C" wp14:editId="6330F367">
                  <wp:extent cx="741970" cy="261257"/>
                  <wp:effectExtent l="0" t="0" r="1270" b="5715"/>
                  <wp:docPr id="18" name="Imagem 10"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m relacionada"/>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51812" cy="264723"/>
                          </a:xfrm>
                          <a:prstGeom prst="rect">
                            <a:avLst/>
                          </a:prstGeom>
                          <a:noFill/>
                          <a:ln>
                            <a:noFill/>
                          </a:ln>
                        </pic:spPr>
                      </pic:pic>
                    </a:graphicData>
                  </a:graphic>
                </wp:inline>
              </w:drawing>
            </w:r>
          </w:p>
        </w:tc>
        <w:tc>
          <w:tcPr>
            <w:tcW w:w="9634" w:type="dxa"/>
            <w:gridSpan w:val="3"/>
            <w:tcBorders>
              <w:top w:val="single" w:sz="2" w:space="0" w:color="002060"/>
              <w:bottom w:val="single" w:sz="18" w:space="0" w:color="002060"/>
            </w:tcBorders>
            <w:vAlign w:val="center"/>
          </w:tcPr>
          <w:p w14:paraId="7B354ABF" w14:textId="77777777" w:rsidR="00127CF9" w:rsidRPr="00500BB8" w:rsidRDefault="00127CF9" w:rsidP="00127CF9">
            <w:pPr>
              <w:widowControl w:val="0"/>
              <w:jc w:val="both"/>
              <w:rPr>
                <w:rFonts w:ascii="Times New Roman" w:eastAsia="MinionPro-Capt" w:hAnsi="Times New Roman" w:cs="Times New Roman"/>
                <w:color w:val="000000"/>
                <w:sz w:val="16"/>
                <w:szCs w:val="16"/>
                <w:lang w:val="en-US"/>
              </w:rPr>
            </w:pPr>
            <w:r w:rsidRPr="00500BB8">
              <w:rPr>
                <w:noProof/>
                <w:sz w:val="18"/>
                <w:szCs w:val="18"/>
                <w:lang w:val="en-US"/>
              </w:rPr>
              <w:t>Copyright ©2016 by authors and Galileo Institute of Technology and Education of the Amazon (ITEGAM). This work is licensed under the Creative Commons Attribution International License (CC BY 4.0).</w:t>
            </w:r>
          </w:p>
        </w:tc>
      </w:tr>
    </w:tbl>
    <w:p w14:paraId="4A2F53D8" w14:textId="77777777" w:rsidR="00362A65" w:rsidRDefault="00362A65" w:rsidP="00B45104">
      <w:pPr>
        <w:tabs>
          <w:tab w:val="left" w:pos="1245"/>
        </w:tabs>
        <w:spacing w:after="0" w:line="240" w:lineRule="auto"/>
        <w:rPr>
          <w:rFonts w:ascii="Times New Roman" w:hAnsi="Times New Roman"/>
          <w:sz w:val="20"/>
          <w:szCs w:val="20"/>
          <w:lang w:val="en-US"/>
        </w:rPr>
      </w:pPr>
    </w:p>
    <w:p w14:paraId="3339A3A8" w14:textId="77777777" w:rsidR="00332426" w:rsidRPr="007C7044" w:rsidRDefault="00332426" w:rsidP="00B45104">
      <w:pPr>
        <w:tabs>
          <w:tab w:val="left" w:pos="1245"/>
        </w:tabs>
        <w:spacing w:after="0" w:line="240" w:lineRule="auto"/>
        <w:rPr>
          <w:rFonts w:ascii="Times New Roman" w:hAnsi="Times New Roman"/>
          <w:sz w:val="20"/>
          <w:szCs w:val="20"/>
          <w:lang w:val="en-US"/>
        </w:rPr>
        <w:sectPr w:rsidR="00332426" w:rsidRPr="007C7044" w:rsidSect="0033475F">
          <w:headerReference w:type="default" r:id="rId11"/>
          <w:footerReference w:type="default" r:id="rId12"/>
          <w:headerReference w:type="first" r:id="rId13"/>
          <w:footerReference w:type="first" r:id="rId14"/>
          <w:pgSz w:w="11906" w:h="16838"/>
          <w:pgMar w:top="836" w:right="849" w:bottom="1417" w:left="1701" w:header="426" w:footer="0" w:gutter="0"/>
          <w:cols w:space="708"/>
          <w:titlePg/>
          <w:docGrid w:linePitch="360"/>
        </w:sectPr>
      </w:pPr>
    </w:p>
    <w:p w14:paraId="62EE32E8" w14:textId="77777777" w:rsidR="00290E48" w:rsidRPr="00B76064" w:rsidRDefault="00290E48" w:rsidP="00290E48">
      <w:pPr>
        <w:spacing w:after="0" w:line="240" w:lineRule="auto"/>
        <w:jc w:val="center"/>
        <w:rPr>
          <w:rFonts w:ascii="Times New Roman" w:hAnsi="Times New Roman"/>
          <w:b/>
          <w:color w:val="1F4E79" w:themeColor="accent1" w:themeShade="80"/>
          <w:sz w:val="20"/>
          <w:szCs w:val="20"/>
          <w:lang w:val="en-US" w:eastAsia="pt-BR"/>
        </w:rPr>
      </w:pPr>
      <w:r w:rsidRPr="00B76064">
        <w:rPr>
          <w:rFonts w:ascii="Times New Roman" w:hAnsi="Times New Roman"/>
          <w:b/>
          <w:color w:val="1F4E79" w:themeColor="accent1" w:themeShade="80"/>
          <w:sz w:val="20"/>
          <w:szCs w:val="20"/>
          <w:lang w:val="en-US" w:eastAsia="pt-BR"/>
        </w:rPr>
        <w:t>I. INTRODU</w:t>
      </w:r>
      <w:r>
        <w:rPr>
          <w:rFonts w:ascii="Times New Roman" w:hAnsi="Times New Roman"/>
          <w:b/>
          <w:color w:val="1F4E79" w:themeColor="accent1" w:themeShade="80"/>
          <w:sz w:val="20"/>
          <w:szCs w:val="20"/>
          <w:lang w:val="en-US" w:eastAsia="pt-BR"/>
        </w:rPr>
        <w:t>C</w:t>
      </w:r>
      <w:r w:rsidRPr="00B76064">
        <w:rPr>
          <w:rFonts w:ascii="Times New Roman" w:hAnsi="Times New Roman"/>
          <w:b/>
          <w:color w:val="1F4E79" w:themeColor="accent1" w:themeShade="80"/>
          <w:sz w:val="20"/>
          <w:szCs w:val="20"/>
          <w:lang w:val="en-US" w:eastAsia="pt-BR"/>
        </w:rPr>
        <w:t>TION</w:t>
      </w:r>
    </w:p>
    <w:p w14:paraId="6723D023" w14:textId="77777777" w:rsidR="00290E48" w:rsidRPr="00671AB0" w:rsidRDefault="00290E48" w:rsidP="00290E48">
      <w:pPr>
        <w:spacing w:after="0" w:line="240" w:lineRule="auto"/>
        <w:jc w:val="center"/>
        <w:rPr>
          <w:rFonts w:ascii="Times New Roman" w:hAnsi="Times New Roman"/>
          <w:color w:val="000000"/>
          <w:sz w:val="20"/>
          <w:szCs w:val="20"/>
          <w:lang w:val="en-US" w:eastAsia="pt-BR"/>
        </w:rPr>
      </w:pPr>
    </w:p>
    <w:p w14:paraId="63F4B118" w14:textId="77777777" w:rsidR="00290E48" w:rsidRPr="0038288B" w:rsidRDefault="00290E48" w:rsidP="00290E48">
      <w:pPr>
        <w:spacing w:after="0" w:line="240" w:lineRule="auto"/>
        <w:ind w:firstLine="567"/>
        <w:jc w:val="both"/>
        <w:rPr>
          <w:rFonts w:ascii="Times New Roman" w:eastAsia="Times New Roman" w:hAnsi="Times New Roman" w:cs="Times New Roman"/>
          <w:color w:val="222222"/>
          <w:sz w:val="20"/>
          <w:szCs w:val="20"/>
          <w:lang w:val="en-US" w:eastAsia="pt-BR"/>
        </w:rPr>
      </w:pPr>
      <w:r w:rsidRPr="0038288B">
        <w:rPr>
          <w:rFonts w:ascii="Times New Roman" w:eastAsia="Times New Roman" w:hAnsi="Times New Roman" w:cs="Times New Roman"/>
          <w:color w:val="222222"/>
          <w:sz w:val="20"/>
          <w:szCs w:val="20"/>
          <w:lang w:val="en-US" w:eastAsia="pt-BR"/>
        </w:rPr>
        <w:t>It must define the problem and importance of the research carried out, it presents a (not very extensive) review of the literature on the subject of the article, including the authors' contributions to the state of the art. If you use abbreviations or acronyms, first write the words that identify them and then, in parentheses, the acronym. This set also establishes the research question, the objectives of the work and hypothesis, if necessary, the importance and limitations of the study. Establishes the method used at work. It is written in the present tense.</w:t>
      </w:r>
    </w:p>
    <w:p w14:paraId="3D3AD284" w14:textId="77777777" w:rsidR="00290E48" w:rsidRPr="0038288B" w:rsidRDefault="00290E48" w:rsidP="00290E48">
      <w:pPr>
        <w:spacing w:after="0" w:line="240" w:lineRule="auto"/>
        <w:jc w:val="both"/>
        <w:rPr>
          <w:rFonts w:ascii="Times New Roman" w:hAnsi="Times New Roman"/>
          <w:bCs/>
          <w:iCs/>
          <w:color w:val="000000"/>
          <w:sz w:val="20"/>
          <w:szCs w:val="20"/>
          <w:lang w:val="en-US"/>
        </w:rPr>
      </w:pPr>
    </w:p>
    <w:p w14:paraId="14AAE1E8" w14:textId="77777777" w:rsidR="00290E48" w:rsidRPr="00B76064" w:rsidRDefault="00290E48" w:rsidP="00290E48">
      <w:pPr>
        <w:spacing w:after="120" w:line="240" w:lineRule="auto"/>
        <w:jc w:val="center"/>
        <w:rPr>
          <w:rFonts w:ascii="Times New Roman" w:hAnsi="Times New Roman"/>
          <w:b/>
          <w:bCs/>
          <w:iCs/>
          <w:color w:val="1F4E79" w:themeColor="accent1" w:themeShade="80"/>
          <w:sz w:val="20"/>
          <w:szCs w:val="20"/>
          <w:lang w:val="en-US"/>
        </w:rPr>
      </w:pPr>
      <w:r w:rsidRPr="00B76064">
        <w:rPr>
          <w:rFonts w:ascii="Times New Roman" w:hAnsi="Times New Roman"/>
          <w:b/>
          <w:bCs/>
          <w:iCs/>
          <w:color w:val="1F4E79" w:themeColor="accent1" w:themeShade="80"/>
          <w:sz w:val="20"/>
          <w:szCs w:val="20"/>
          <w:lang w:val="en-US"/>
        </w:rPr>
        <w:t xml:space="preserve">II. </w:t>
      </w:r>
      <w:r w:rsidRPr="00830D14">
        <w:rPr>
          <w:rFonts w:ascii="Times New Roman" w:hAnsi="Times New Roman"/>
          <w:b/>
          <w:bCs/>
          <w:iCs/>
          <w:color w:val="1F4E79" w:themeColor="accent1" w:themeShade="80"/>
          <w:sz w:val="20"/>
          <w:szCs w:val="20"/>
          <w:lang w:val="en-US"/>
        </w:rPr>
        <w:t>THEORETICAL REFERENCE</w:t>
      </w:r>
    </w:p>
    <w:p w14:paraId="7AA92D7C" w14:textId="77777777" w:rsidR="00290E48" w:rsidRPr="00B76064" w:rsidRDefault="00290E48" w:rsidP="00290E48">
      <w:pPr>
        <w:spacing w:line="240" w:lineRule="auto"/>
        <w:jc w:val="center"/>
        <w:rPr>
          <w:rFonts w:ascii="Times New Roman" w:hAnsi="Times New Roman"/>
          <w:b/>
          <w:bCs/>
          <w:iCs/>
          <w:color w:val="1F4E79" w:themeColor="accent1" w:themeShade="80"/>
          <w:sz w:val="20"/>
          <w:szCs w:val="20"/>
          <w:lang w:val="en-US"/>
        </w:rPr>
      </w:pPr>
      <w:r w:rsidRPr="00B76064">
        <w:rPr>
          <w:rFonts w:ascii="Times New Roman" w:hAnsi="Times New Roman"/>
          <w:b/>
          <w:bCs/>
          <w:iCs/>
          <w:color w:val="1F4E79" w:themeColor="accent1" w:themeShade="80"/>
          <w:sz w:val="20"/>
          <w:szCs w:val="20"/>
          <w:lang w:val="en-US"/>
        </w:rPr>
        <w:t>II.1 SUBTITLE</w:t>
      </w:r>
    </w:p>
    <w:p w14:paraId="4742F4B1" w14:textId="77777777" w:rsidR="00290E48" w:rsidRPr="0038288B" w:rsidRDefault="00290E48" w:rsidP="00290E48">
      <w:pPr>
        <w:spacing w:after="0" w:line="240" w:lineRule="auto"/>
        <w:ind w:firstLine="567"/>
        <w:jc w:val="both"/>
        <w:rPr>
          <w:rFonts w:ascii="Times New Roman" w:eastAsia="Times New Roman" w:hAnsi="Times New Roman" w:cs="Times New Roman"/>
          <w:color w:val="222222"/>
          <w:sz w:val="20"/>
          <w:szCs w:val="20"/>
          <w:lang w:val="en-US" w:eastAsia="pt-BR"/>
        </w:rPr>
      </w:pPr>
      <w:r w:rsidRPr="0038288B">
        <w:rPr>
          <w:rFonts w:ascii="Times New Roman" w:eastAsia="Times New Roman" w:hAnsi="Times New Roman" w:cs="Times New Roman"/>
          <w:color w:val="222222"/>
          <w:sz w:val="20"/>
          <w:szCs w:val="20"/>
          <w:lang w:val="en-US" w:eastAsia="pt-BR"/>
        </w:rPr>
        <w:t>The enumerations of citations in the body of the article must be sequenced in the order in which they appear, according to the example shown below.</w:t>
      </w:r>
    </w:p>
    <w:p w14:paraId="6EB213DF" w14:textId="77777777" w:rsidR="00290E48" w:rsidRPr="00684B59" w:rsidRDefault="00290E48" w:rsidP="00290E48">
      <w:pPr>
        <w:spacing w:after="0" w:line="240" w:lineRule="auto"/>
        <w:ind w:firstLine="567"/>
        <w:jc w:val="both"/>
        <w:rPr>
          <w:rFonts w:ascii="Times New Roman" w:eastAsia="Times New Roman" w:hAnsi="Times New Roman" w:cs="Times New Roman"/>
          <w:color w:val="222222"/>
          <w:sz w:val="20"/>
          <w:szCs w:val="20"/>
          <w:lang w:val="en-US" w:eastAsia="pt-BR"/>
        </w:rPr>
      </w:pPr>
      <w:r w:rsidRPr="00E51F23">
        <w:rPr>
          <w:rFonts w:ascii="Times New Roman" w:eastAsia="Times New Roman" w:hAnsi="Times New Roman" w:cs="Times New Roman"/>
          <w:color w:val="222222"/>
          <w:sz w:val="20"/>
          <w:szCs w:val="20"/>
          <w:lang w:val="en-US" w:eastAsia="pt-BR"/>
        </w:rPr>
        <w:t xml:space="preserve">Example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r w:rsidRPr="00684B59">
        <w:rPr>
          <w:rFonts w:ascii="Times New Roman" w:eastAsia="Times New Roman" w:hAnsi="Times New Roman" w:cs="Times New Roman"/>
          <w:color w:val="222222"/>
          <w:sz w:val="20"/>
          <w:szCs w:val="20"/>
          <w:lang w:val="en-US" w:eastAsia="pt-BR"/>
        </w:rPr>
        <w:t>[</w:t>
      </w:r>
      <w:r>
        <w:rPr>
          <w:rFonts w:ascii="Times New Roman" w:eastAsia="Times New Roman" w:hAnsi="Times New Roman" w:cs="Times New Roman"/>
          <w:color w:val="222222"/>
          <w:sz w:val="20"/>
          <w:szCs w:val="20"/>
          <w:lang w:val="en-US" w:eastAsia="pt-BR"/>
        </w:rPr>
        <w:t>1-</w:t>
      </w:r>
      <w:r w:rsidRPr="00684B59">
        <w:rPr>
          <w:rFonts w:ascii="Times New Roman" w:eastAsia="Times New Roman" w:hAnsi="Times New Roman" w:cs="Times New Roman"/>
          <w:color w:val="222222"/>
          <w:sz w:val="20"/>
          <w:szCs w:val="20"/>
          <w:lang w:val="en-US" w:eastAsia="pt-BR"/>
        </w:rPr>
        <w:t>3].</w:t>
      </w:r>
    </w:p>
    <w:p w14:paraId="40B14F98" w14:textId="77777777" w:rsidR="00290E48" w:rsidRDefault="00290E48" w:rsidP="00290E48">
      <w:pPr>
        <w:spacing w:after="0" w:line="240" w:lineRule="auto"/>
        <w:ind w:firstLine="567"/>
        <w:jc w:val="both"/>
        <w:rPr>
          <w:rFonts w:ascii="Times New Roman" w:hAnsi="Times New Roman"/>
          <w:bCs/>
          <w:iCs/>
          <w:color w:val="000000"/>
          <w:sz w:val="20"/>
          <w:szCs w:val="20"/>
          <w:lang w:val="en-US"/>
        </w:rPr>
      </w:pPr>
      <w:r w:rsidRPr="00E51F23">
        <w:rPr>
          <w:rFonts w:ascii="Times New Roman" w:eastAsia="Times New Roman" w:hAnsi="Times New Roman" w:cs="Times New Roman"/>
          <w:color w:val="222222"/>
          <w:sz w:val="20"/>
          <w:szCs w:val="20"/>
          <w:lang w:val="en-US" w:eastAsia="pt-BR"/>
        </w:rPr>
        <w:t xml:space="preserve">Example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Pr>
          <w:rFonts w:ascii="Times New Roman" w:eastAsia="Times New Roman" w:hAnsi="Times New Roman" w:cs="Times New Roman"/>
          <w:color w:val="222222"/>
          <w:sz w:val="20"/>
          <w:szCs w:val="20"/>
          <w:lang w:val="en-US" w:eastAsia="pt-BR"/>
        </w:rPr>
        <w:t>example</w:t>
      </w:r>
      <w:proofErr w:type="spellEnd"/>
      <w:r>
        <w:rPr>
          <w:rFonts w:ascii="Times New Roman" w:eastAsia="Times New Roman" w:hAnsi="Times New Roman" w:cs="Times New Roman"/>
          <w:color w:val="222222"/>
          <w:sz w:val="20"/>
          <w:szCs w:val="20"/>
          <w:lang w:val="en-US" w:eastAsia="pt-BR"/>
        </w:rPr>
        <w:t xml:space="preserve"> </w:t>
      </w:r>
      <w:proofErr w:type="spellStart"/>
      <w:r>
        <w:rPr>
          <w:rFonts w:ascii="Times New Roman" w:eastAsia="Times New Roman" w:hAnsi="Times New Roman" w:cs="Times New Roman"/>
          <w:color w:val="222222"/>
          <w:sz w:val="20"/>
          <w:szCs w:val="20"/>
          <w:lang w:val="en-US" w:eastAsia="pt-BR"/>
        </w:rPr>
        <w:t>example</w:t>
      </w:r>
      <w:proofErr w:type="spellEnd"/>
      <w:r>
        <w:rPr>
          <w:rFonts w:ascii="Times New Roman" w:eastAsia="Times New Roman" w:hAnsi="Times New Roman" w:cs="Times New Roman"/>
          <w:color w:val="222222"/>
          <w:sz w:val="20"/>
          <w:szCs w:val="20"/>
          <w:lang w:val="en-US" w:eastAsia="pt-BR"/>
        </w:rPr>
        <w:t xml:space="preserve"> </w:t>
      </w:r>
      <w:proofErr w:type="spellStart"/>
      <w:r>
        <w:rPr>
          <w:rFonts w:ascii="Times New Roman" w:eastAsia="Times New Roman" w:hAnsi="Times New Roman" w:cs="Times New Roman"/>
          <w:color w:val="222222"/>
          <w:sz w:val="20"/>
          <w:szCs w:val="20"/>
          <w:lang w:val="en-US" w:eastAsia="pt-BR"/>
        </w:rPr>
        <w:t>example</w:t>
      </w:r>
      <w:proofErr w:type="spellEnd"/>
      <w:r>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sidRPr="00E51F23">
        <w:rPr>
          <w:rFonts w:ascii="Times New Roman" w:eastAsia="Times New Roman" w:hAnsi="Times New Roman" w:cs="Times New Roman"/>
          <w:color w:val="222222"/>
          <w:sz w:val="20"/>
          <w:szCs w:val="20"/>
          <w:lang w:val="en-US" w:eastAsia="pt-BR"/>
        </w:rPr>
        <w:t xml:space="preserve"> </w:t>
      </w:r>
      <w:proofErr w:type="spellStart"/>
      <w:r w:rsidRPr="00E51F23">
        <w:rPr>
          <w:rFonts w:ascii="Times New Roman" w:eastAsia="Times New Roman" w:hAnsi="Times New Roman" w:cs="Times New Roman"/>
          <w:color w:val="222222"/>
          <w:sz w:val="20"/>
          <w:szCs w:val="20"/>
          <w:lang w:val="en-US" w:eastAsia="pt-BR"/>
        </w:rPr>
        <w:t>example</w:t>
      </w:r>
      <w:proofErr w:type="spellEnd"/>
      <w:r>
        <w:rPr>
          <w:rFonts w:ascii="Times New Roman" w:eastAsia="Times New Roman" w:hAnsi="Times New Roman" w:cs="Times New Roman"/>
          <w:color w:val="222222"/>
          <w:sz w:val="20"/>
          <w:szCs w:val="20"/>
          <w:lang w:val="en-US" w:eastAsia="pt-BR"/>
        </w:rPr>
        <w:t xml:space="preserve"> </w:t>
      </w:r>
      <w:r w:rsidRPr="0087079C">
        <w:rPr>
          <w:rFonts w:ascii="Times New Roman" w:hAnsi="Times New Roman"/>
          <w:bCs/>
          <w:iCs/>
          <w:color w:val="000000"/>
          <w:sz w:val="20"/>
          <w:szCs w:val="20"/>
          <w:lang w:val="en-US"/>
        </w:rPr>
        <w:t>[4].</w:t>
      </w:r>
    </w:p>
    <w:p w14:paraId="6D473E2D" w14:textId="77777777" w:rsidR="00290E48" w:rsidRPr="0087079C" w:rsidRDefault="00290E48" w:rsidP="00290E48">
      <w:pPr>
        <w:spacing w:after="0" w:line="240" w:lineRule="auto"/>
        <w:ind w:firstLine="567"/>
        <w:jc w:val="both"/>
        <w:rPr>
          <w:rFonts w:ascii="Times New Roman" w:hAnsi="Times New Roman"/>
          <w:bCs/>
          <w:iCs/>
          <w:color w:val="000000"/>
          <w:sz w:val="20"/>
          <w:szCs w:val="20"/>
          <w:lang w:val="en-US"/>
        </w:rPr>
      </w:pPr>
    </w:p>
    <w:p w14:paraId="61293AE2" w14:textId="77777777" w:rsidR="00290E48" w:rsidRPr="00B76064" w:rsidRDefault="00290E48" w:rsidP="00290E48">
      <w:pPr>
        <w:spacing w:line="240" w:lineRule="auto"/>
        <w:jc w:val="center"/>
        <w:rPr>
          <w:rFonts w:ascii="Times New Roman" w:hAnsi="Times New Roman"/>
          <w:b/>
          <w:iCs/>
          <w:color w:val="1F4E79" w:themeColor="accent1" w:themeShade="80"/>
          <w:sz w:val="20"/>
          <w:szCs w:val="20"/>
          <w:lang w:val="en-US"/>
        </w:rPr>
      </w:pPr>
      <w:bookmarkStart w:id="2" w:name="_Hlk27571793"/>
      <w:r w:rsidRPr="00B76064">
        <w:rPr>
          <w:rFonts w:ascii="Times New Roman" w:hAnsi="Times New Roman"/>
          <w:b/>
          <w:iCs/>
          <w:color w:val="1F4E79" w:themeColor="accent1" w:themeShade="80"/>
          <w:sz w:val="20"/>
          <w:szCs w:val="20"/>
          <w:lang w:val="en-US"/>
        </w:rPr>
        <w:t>III. MATERIALS AND METHODS</w:t>
      </w:r>
    </w:p>
    <w:bookmarkEnd w:id="2"/>
    <w:p w14:paraId="05C4D7BB" w14:textId="77777777" w:rsidR="00290E48" w:rsidRPr="0038288B" w:rsidRDefault="00290E48" w:rsidP="00290E48">
      <w:pPr>
        <w:spacing w:after="0" w:line="240" w:lineRule="auto"/>
        <w:ind w:firstLine="567"/>
        <w:jc w:val="both"/>
        <w:rPr>
          <w:rFonts w:ascii="Times New Roman" w:hAnsi="Times New Roman"/>
          <w:bCs/>
          <w:iCs/>
          <w:color w:val="000000"/>
          <w:sz w:val="20"/>
          <w:szCs w:val="20"/>
          <w:lang w:val="en-US"/>
        </w:rPr>
      </w:pPr>
      <w:r w:rsidRPr="0038288B">
        <w:rPr>
          <w:rFonts w:ascii="Times New Roman" w:hAnsi="Times New Roman"/>
          <w:bCs/>
          <w:iCs/>
          <w:color w:val="000000"/>
          <w:sz w:val="20"/>
          <w:szCs w:val="20"/>
          <w:lang w:val="en-US"/>
        </w:rPr>
        <w:t xml:space="preserve">Write in detail the research project, including background and limitations. The selection of materials and methods, procedures and equipment must be justified so that the work can be reproduced. Modifications or new methods must be described in detail. You must clearly define the universe and specify how the sample was selected and why it is representative. Data processing represents the practical development of a theoretical basis, deriving the model equations to program the calculation algorithm, according to the need. In materials, they include the technical </w:t>
      </w:r>
      <w:r w:rsidRPr="0038288B">
        <w:rPr>
          <w:rFonts w:ascii="Times New Roman" w:hAnsi="Times New Roman"/>
          <w:bCs/>
          <w:iCs/>
          <w:color w:val="000000"/>
          <w:sz w:val="20"/>
          <w:szCs w:val="20"/>
          <w:lang w:val="en-US"/>
        </w:rPr>
        <w:lastRenderedPageBreak/>
        <w:t>specifications and the quantities, the origin and, if necessary, the method for its elaboration.</w:t>
      </w:r>
    </w:p>
    <w:p w14:paraId="6B94DC6D" w14:textId="77777777" w:rsidR="00290E48" w:rsidRPr="0038288B" w:rsidRDefault="00290E48" w:rsidP="00290E48">
      <w:pPr>
        <w:spacing w:after="0" w:line="240" w:lineRule="auto"/>
        <w:ind w:firstLine="567"/>
        <w:rPr>
          <w:rFonts w:ascii="Times New Roman" w:hAnsi="Times New Roman"/>
          <w:bCs/>
          <w:iCs/>
          <w:color w:val="000000"/>
          <w:sz w:val="20"/>
          <w:szCs w:val="20"/>
          <w:lang w:val="en-US"/>
        </w:rPr>
      </w:pPr>
    </w:p>
    <w:p w14:paraId="48D923FA" w14:textId="77777777" w:rsidR="00290E48" w:rsidRDefault="00290E48" w:rsidP="00290E48">
      <w:pPr>
        <w:tabs>
          <w:tab w:val="left" w:pos="1245"/>
        </w:tabs>
        <w:spacing w:after="0" w:line="240" w:lineRule="auto"/>
        <w:ind w:right="212"/>
        <w:jc w:val="center"/>
        <w:rPr>
          <w:rFonts w:ascii="Times New Roman" w:hAnsi="Times New Roman"/>
          <w:sz w:val="20"/>
          <w:szCs w:val="20"/>
        </w:rPr>
      </w:pPr>
      <w:r>
        <w:rPr>
          <w:rFonts w:ascii="Times New Roman" w:hAnsi="Times New Roman"/>
          <w:noProof/>
          <w:sz w:val="20"/>
          <w:szCs w:val="20"/>
          <w:lang w:eastAsia="pt-BR"/>
        </w:rPr>
        <mc:AlternateContent>
          <mc:Choice Requires="wps">
            <w:drawing>
              <wp:inline distT="0" distB="0" distL="0" distR="0" wp14:anchorId="3A9A49E4" wp14:editId="4C118373">
                <wp:extent cx="3390142" cy="1990725"/>
                <wp:effectExtent l="0" t="0" r="20320" b="28575"/>
                <wp:docPr id="80" name="Retângulo 80"/>
                <wp:cNvGraphicFramePr/>
                <a:graphic xmlns:a="http://schemas.openxmlformats.org/drawingml/2006/main">
                  <a:graphicData uri="http://schemas.microsoft.com/office/word/2010/wordprocessingShape">
                    <wps:wsp>
                      <wps:cNvSpPr/>
                      <wps:spPr>
                        <a:xfrm>
                          <a:off x="0" y="0"/>
                          <a:ext cx="3390142" cy="1990725"/>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E77DE69" id="Retângulo 80" o:spid="_x0000_s1026" style="width:266.95pt;height:15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" fillcolor="#5b9bd5 [3204]" strokecolor="black [3213]" strokeweight="1pt">
                <w10:anchorlock/>
              </v:rect>
            </w:pict>
          </mc:Fallback>
        </mc:AlternateContent>
      </w:r>
    </w:p>
    <w:p w14:paraId="4D461AB1" w14:textId="78A04CB0" w:rsidR="00290E48" w:rsidRPr="00DD1ACD" w:rsidRDefault="00290E48" w:rsidP="00290E48">
      <w:pPr>
        <w:shd w:val="clear" w:color="auto" w:fill="FFFFFF"/>
        <w:spacing w:after="0" w:line="240" w:lineRule="auto"/>
        <w:ind w:right="212"/>
        <w:jc w:val="center"/>
        <w:rPr>
          <w:rFonts w:ascii="Times New Roman" w:eastAsia="Times New Roman" w:hAnsi="Times New Roman" w:cs="Times New Roman"/>
          <w:sz w:val="20"/>
          <w:szCs w:val="20"/>
          <w:lang w:val="en-US" w:eastAsia="pt-BR"/>
        </w:rPr>
      </w:pPr>
      <w:r w:rsidRPr="00DD1ACD">
        <w:rPr>
          <w:rFonts w:ascii="Times New Roman" w:eastAsia="Times New Roman" w:hAnsi="Times New Roman" w:cs="Times New Roman"/>
          <w:sz w:val="20"/>
          <w:szCs w:val="20"/>
          <w:lang w:val="en-US" w:eastAsia="pt-BR"/>
        </w:rPr>
        <w:t xml:space="preserve">Figure 1: </w:t>
      </w:r>
      <w:r w:rsidR="0036027E" w:rsidRPr="0036027E">
        <w:rPr>
          <w:rFonts w:ascii="Times New Roman" w:eastAsia="Times New Roman" w:hAnsi="Times New Roman"/>
          <w:sz w:val="20"/>
          <w:szCs w:val="20"/>
          <w:lang w:val="en-US" w:eastAsia="pt-BR"/>
        </w:rPr>
        <w:t>Figure title</w:t>
      </w:r>
      <w:r w:rsidRPr="00DD1ACD">
        <w:rPr>
          <w:rFonts w:ascii="Times New Roman" w:eastAsia="Times New Roman" w:hAnsi="Times New Roman" w:cs="Times New Roman"/>
          <w:sz w:val="20"/>
          <w:szCs w:val="20"/>
          <w:lang w:val="en-US" w:eastAsia="pt-BR"/>
        </w:rPr>
        <w:t>.</w:t>
      </w:r>
    </w:p>
    <w:p w14:paraId="157ACF38" w14:textId="77777777" w:rsidR="00290E48" w:rsidRDefault="00290E48" w:rsidP="00290E48">
      <w:pPr>
        <w:shd w:val="clear" w:color="auto" w:fill="FFFFFF"/>
        <w:spacing w:after="0" w:line="240" w:lineRule="auto"/>
        <w:ind w:right="212"/>
        <w:jc w:val="center"/>
        <w:rPr>
          <w:rFonts w:ascii="Times New Roman" w:eastAsia="Times New Roman" w:hAnsi="Times New Roman" w:cs="Times New Roman"/>
          <w:sz w:val="20"/>
          <w:szCs w:val="20"/>
          <w:lang w:val="en-US" w:eastAsia="pt-BR"/>
        </w:rPr>
      </w:pPr>
      <w:r w:rsidRPr="00DD1ACD">
        <w:rPr>
          <w:rFonts w:ascii="Times New Roman" w:eastAsia="Times New Roman" w:hAnsi="Times New Roman" w:cs="Times New Roman"/>
          <w:sz w:val="20"/>
          <w:szCs w:val="20"/>
          <w:lang w:val="en-US" w:eastAsia="pt-BR"/>
        </w:rPr>
        <w:t>Source: Authors, (2020).</w:t>
      </w:r>
    </w:p>
    <w:p w14:paraId="236C65CC" w14:textId="77777777" w:rsidR="00290E48" w:rsidRPr="00DD1ACD" w:rsidRDefault="00290E48" w:rsidP="00290E48">
      <w:pPr>
        <w:shd w:val="clear" w:color="auto" w:fill="FFFFFF"/>
        <w:spacing w:after="0" w:line="240" w:lineRule="auto"/>
        <w:ind w:right="212"/>
        <w:jc w:val="center"/>
        <w:rPr>
          <w:rFonts w:ascii="Times New Roman" w:eastAsia="Times New Roman" w:hAnsi="Times New Roman"/>
          <w:sz w:val="20"/>
          <w:szCs w:val="20"/>
          <w:lang w:val="en-US" w:eastAsia="pt-BR"/>
        </w:rPr>
      </w:pPr>
    </w:p>
    <w:p w14:paraId="1089FD68" w14:textId="77777777" w:rsidR="00290E48" w:rsidRPr="0038288B" w:rsidRDefault="00290E48" w:rsidP="00290E48">
      <w:pPr>
        <w:pBdr>
          <w:between w:val="single" w:sz="4" w:space="1" w:color="auto"/>
        </w:pBdr>
        <w:spacing w:after="0" w:line="240" w:lineRule="auto"/>
        <w:ind w:firstLine="567"/>
        <w:jc w:val="both"/>
        <w:rPr>
          <w:rFonts w:ascii="Times New Roman" w:hAnsi="Times New Roman"/>
          <w:bCs/>
          <w:iCs/>
          <w:color w:val="000000"/>
          <w:sz w:val="20"/>
          <w:szCs w:val="20"/>
          <w:lang w:val="en-US"/>
        </w:rPr>
      </w:pPr>
      <w:r>
        <w:rPr>
          <w:rFonts w:ascii="Times New Roman" w:hAnsi="Times New Roman"/>
          <w:bCs/>
          <w:iCs/>
          <w:color w:val="000000"/>
          <w:sz w:val="20"/>
          <w:szCs w:val="20"/>
          <w:lang w:val="en-US"/>
        </w:rPr>
        <w:t>When Using Acronyms - UA</w:t>
      </w:r>
      <w:r w:rsidRPr="0038288B">
        <w:rPr>
          <w:rFonts w:ascii="Times New Roman" w:hAnsi="Times New Roman"/>
          <w:bCs/>
          <w:iCs/>
          <w:color w:val="000000"/>
          <w:sz w:val="20"/>
          <w:szCs w:val="20"/>
          <w:lang w:val="en-US"/>
        </w:rPr>
        <w:t>, they must be explained the first time the term is mentioned. The same condition must be used to define the equation variables.</w:t>
      </w:r>
    </w:p>
    <w:p w14:paraId="18CB3E66" w14:textId="77777777" w:rsidR="00290E48" w:rsidRPr="0038288B" w:rsidRDefault="00290E48" w:rsidP="00290E48">
      <w:pPr>
        <w:spacing w:after="0" w:line="240" w:lineRule="auto"/>
        <w:ind w:firstLine="567"/>
        <w:rPr>
          <w:rFonts w:ascii="Times New Roman" w:hAnsi="Times New Roman"/>
          <w:bCs/>
          <w:iCs/>
          <w:color w:val="000000"/>
          <w:sz w:val="20"/>
          <w:szCs w:val="20"/>
          <w:lang w:val="en-US"/>
        </w:rPr>
      </w:pPr>
    </w:p>
    <w:p w14:paraId="48258AB3" w14:textId="572DC7AE" w:rsidR="00290E48" w:rsidRPr="00050D7E" w:rsidRDefault="00290E48" w:rsidP="00290E48">
      <w:pPr>
        <w:shd w:val="clear" w:color="auto" w:fill="FFFFFF"/>
        <w:spacing w:after="0" w:line="240" w:lineRule="auto"/>
        <w:jc w:val="center"/>
        <w:rPr>
          <w:rFonts w:ascii="Times New Roman" w:eastAsia="Times New Roman" w:hAnsi="Times New Roman"/>
          <w:sz w:val="20"/>
          <w:szCs w:val="20"/>
          <w:lang w:eastAsia="pt-BR"/>
        </w:rPr>
      </w:pPr>
      <w:proofErr w:type="spellStart"/>
      <w:r>
        <w:rPr>
          <w:rFonts w:ascii="Times New Roman" w:eastAsia="Times New Roman" w:hAnsi="Times New Roman"/>
          <w:sz w:val="20"/>
          <w:szCs w:val="20"/>
          <w:lang w:eastAsia="pt-BR"/>
        </w:rPr>
        <w:t>Table</w:t>
      </w:r>
      <w:proofErr w:type="spellEnd"/>
      <w:r w:rsidRPr="00160501">
        <w:rPr>
          <w:rFonts w:ascii="Times New Roman" w:eastAsia="Times New Roman" w:hAnsi="Times New Roman" w:cs="Times New Roman"/>
          <w:sz w:val="20"/>
          <w:szCs w:val="20"/>
          <w:lang w:eastAsia="pt-BR"/>
        </w:rPr>
        <w:t xml:space="preserve"> 1:</w:t>
      </w:r>
      <w:r w:rsidRPr="00050D7E">
        <w:rPr>
          <w:rFonts w:ascii="Times New Roman" w:eastAsia="Times New Roman" w:hAnsi="Times New Roman" w:cs="Times New Roman"/>
          <w:sz w:val="20"/>
          <w:szCs w:val="20"/>
          <w:lang w:eastAsia="pt-BR"/>
        </w:rPr>
        <w:t xml:space="preserve"> </w:t>
      </w:r>
      <w:proofErr w:type="spellStart"/>
      <w:r w:rsidR="0021116C" w:rsidRPr="0021116C">
        <w:rPr>
          <w:rFonts w:ascii="Times New Roman" w:eastAsia="Times New Roman" w:hAnsi="Times New Roman"/>
          <w:sz w:val="20"/>
          <w:szCs w:val="20"/>
          <w:lang w:eastAsia="pt-BR"/>
        </w:rPr>
        <w:t>Table</w:t>
      </w:r>
      <w:proofErr w:type="spellEnd"/>
      <w:r w:rsidR="0021116C">
        <w:rPr>
          <w:rFonts w:ascii="Times New Roman" w:eastAsia="Times New Roman" w:hAnsi="Times New Roman"/>
          <w:sz w:val="20"/>
          <w:szCs w:val="20"/>
          <w:lang w:eastAsia="pt-BR"/>
        </w:rPr>
        <w:t xml:space="preserve"> </w:t>
      </w:r>
      <w:proofErr w:type="spellStart"/>
      <w:r w:rsidR="0021116C">
        <w:rPr>
          <w:rFonts w:ascii="Times New Roman" w:eastAsia="Times New Roman" w:hAnsi="Times New Roman"/>
          <w:sz w:val="20"/>
          <w:szCs w:val="20"/>
          <w:lang w:eastAsia="pt-BR"/>
        </w:rPr>
        <w:t>title</w:t>
      </w:r>
      <w:proofErr w:type="spellEnd"/>
      <w:r w:rsidRPr="00160501">
        <w:rPr>
          <w:rFonts w:ascii="Times New Roman" w:eastAsia="Times New Roman" w:hAnsi="Times New Roman" w:cs="Times New Roman"/>
          <w:sz w:val="20"/>
          <w:szCs w:val="20"/>
          <w:lang w:eastAsia="pt-BR"/>
        </w:rPr>
        <w:t>.</w:t>
      </w:r>
    </w:p>
    <w:tbl>
      <w:tblPr>
        <w:tblStyle w:val="TabeladeGrade4-nfase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9"/>
        <w:gridCol w:w="1418"/>
      </w:tblGrid>
      <w:tr w:rsidR="00290E48" w14:paraId="45F44AF3" w14:textId="77777777" w:rsidTr="00A4713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auto"/>
            <w:vAlign w:val="center"/>
          </w:tcPr>
          <w:p w14:paraId="6346BEFB" w14:textId="77777777" w:rsidR="00290E48" w:rsidRPr="0000577F" w:rsidRDefault="00290E48" w:rsidP="00A47135">
            <w:pPr>
              <w:tabs>
                <w:tab w:val="left" w:pos="1245"/>
              </w:tabs>
              <w:jc w:val="center"/>
              <w:rPr>
                <w:rFonts w:ascii="Times New Roman" w:hAnsi="Times New Roman"/>
                <w:color w:val="auto"/>
                <w:sz w:val="20"/>
                <w:szCs w:val="20"/>
              </w:rPr>
            </w:pPr>
            <w:proofErr w:type="spellStart"/>
            <w:r>
              <w:rPr>
                <w:rFonts w:ascii="Times New Roman" w:hAnsi="Times New Roman"/>
                <w:color w:val="auto"/>
                <w:sz w:val="20"/>
                <w:szCs w:val="20"/>
              </w:rPr>
              <w:t>Areas</w:t>
            </w:r>
            <w:proofErr w:type="spellEnd"/>
          </w:p>
        </w:tc>
        <w:tc>
          <w:tcPr>
            <w:tcW w:w="1559" w:type="dxa"/>
            <w:tcBorders>
              <w:top w:val="none" w:sz="0" w:space="0" w:color="auto"/>
              <w:left w:val="none" w:sz="0" w:space="0" w:color="auto"/>
              <w:bottom w:val="none" w:sz="0" w:space="0" w:color="auto"/>
              <w:right w:val="none" w:sz="0" w:space="0" w:color="auto"/>
            </w:tcBorders>
            <w:shd w:val="clear" w:color="auto" w:fill="auto"/>
            <w:vAlign w:val="center"/>
          </w:tcPr>
          <w:p w14:paraId="2C1987BD" w14:textId="77777777" w:rsidR="00290E48" w:rsidRPr="0000577F" w:rsidRDefault="00290E48" w:rsidP="00A47135">
            <w:pPr>
              <w:tabs>
                <w:tab w:val="left" w:pos="1245"/>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rPr>
            </w:pPr>
            <w:proofErr w:type="spellStart"/>
            <w:r>
              <w:rPr>
                <w:rFonts w:ascii="Times New Roman" w:hAnsi="Times New Roman"/>
                <w:color w:val="auto"/>
                <w:sz w:val="20"/>
                <w:szCs w:val="20"/>
              </w:rPr>
              <w:t>Articles</w:t>
            </w:r>
            <w:proofErr w:type="spellEnd"/>
            <w:r>
              <w:rPr>
                <w:rFonts w:ascii="Times New Roman" w:hAnsi="Times New Roman"/>
                <w:color w:val="auto"/>
                <w:sz w:val="20"/>
                <w:szCs w:val="20"/>
              </w:rPr>
              <w:t xml:space="preserve"> 2018</w:t>
            </w:r>
          </w:p>
        </w:tc>
        <w:tc>
          <w:tcPr>
            <w:tcW w:w="1418" w:type="dxa"/>
            <w:tcBorders>
              <w:top w:val="none" w:sz="0" w:space="0" w:color="auto"/>
              <w:left w:val="none" w:sz="0" w:space="0" w:color="auto"/>
              <w:bottom w:val="none" w:sz="0" w:space="0" w:color="auto"/>
              <w:right w:val="none" w:sz="0" w:space="0" w:color="auto"/>
            </w:tcBorders>
            <w:shd w:val="clear" w:color="auto" w:fill="auto"/>
            <w:vAlign w:val="center"/>
          </w:tcPr>
          <w:p w14:paraId="6A792E5B" w14:textId="77777777" w:rsidR="00290E48" w:rsidRPr="0000577F" w:rsidRDefault="00290E48" w:rsidP="00A47135">
            <w:pPr>
              <w:tabs>
                <w:tab w:val="left" w:pos="1245"/>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rPr>
            </w:pPr>
            <w:proofErr w:type="spellStart"/>
            <w:r>
              <w:rPr>
                <w:rFonts w:ascii="Times New Roman" w:hAnsi="Times New Roman"/>
                <w:color w:val="auto"/>
                <w:sz w:val="20"/>
                <w:szCs w:val="20"/>
              </w:rPr>
              <w:t>Articles</w:t>
            </w:r>
            <w:proofErr w:type="spellEnd"/>
            <w:r>
              <w:rPr>
                <w:rFonts w:ascii="Times New Roman" w:hAnsi="Times New Roman"/>
                <w:color w:val="auto"/>
                <w:sz w:val="20"/>
                <w:szCs w:val="20"/>
              </w:rPr>
              <w:t xml:space="preserve"> 2019</w:t>
            </w:r>
          </w:p>
        </w:tc>
      </w:tr>
      <w:tr w:rsidR="00290E48" w14:paraId="2C9A73EC" w14:textId="77777777" w:rsidTr="00A471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vAlign w:val="center"/>
          </w:tcPr>
          <w:p w14:paraId="47EC29B6" w14:textId="77777777" w:rsidR="00290E48" w:rsidRPr="00D26853" w:rsidRDefault="00290E48" w:rsidP="00A47135">
            <w:pPr>
              <w:tabs>
                <w:tab w:val="left" w:pos="1245"/>
              </w:tabs>
              <w:jc w:val="center"/>
              <w:rPr>
                <w:rFonts w:ascii="Times New Roman" w:hAnsi="Times New Roman"/>
                <w:b w:val="0"/>
                <w:sz w:val="20"/>
                <w:szCs w:val="20"/>
              </w:rPr>
            </w:pPr>
            <w:proofErr w:type="spellStart"/>
            <w:r w:rsidRPr="00D26853">
              <w:rPr>
                <w:rFonts w:ascii="Times New Roman" w:hAnsi="Times New Roman"/>
                <w:b w:val="0"/>
                <w:sz w:val="20"/>
                <w:szCs w:val="20"/>
              </w:rPr>
              <w:t>Engineering</w:t>
            </w:r>
            <w:proofErr w:type="spellEnd"/>
          </w:p>
        </w:tc>
        <w:tc>
          <w:tcPr>
            <w:tcW w:w="1559" w:type="dxa"/>
            <w:shd w:val="clear" w:color="auto" w:fill="auto"/>
            <w:vAlign w:val="center"/>
          </w:tcPr>
          <w:p w14:paraId="4A09185D" w14:textId="77777777" w:rsidR="00290E48" w:rsidRPr="00D26853" w:rsidRDefault="00290E48" w:rsidP="00A47135">
            <w:pPr>
              <w:tabs>
                <w:tab w:val="left" w:pos="124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60</w:t>
            </w:r>
          </w:p>
        </w:tc>
        <w:tc>
          <w:tcPr>
            <w:tcW w:w="1418" w:type="dxa"/>
            <w:shd w:val="clear" w:color="auto" w:fill="auto"/>
            <w:vAlign w:val="center"/>
          </w:tcPr>
          <w:p w14:paraId="59F87B2E" w14:textId="77777777" w:rsidR="00290E48" w:rsidRPr="00D26853" w:rsidRDefault="00290E48" w:rsidP="00A47135">
            <w:pPr>
              <w:tabs>
                <w:tab w:val="left" w:pos="124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71</w:t>
            </w:r>
          </w:p>
        </w:tc>
      </w:tr>
      <w:tr w:rsidR="00290E48" w14:paraId="1002FC41" w14:textId="77777777" w:rsidTr="00A47135">
        <w:trPr>
          <w:jc w:val="center"/>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vAlign w:val="center"/>
          </w:tcPr>
          <w:p w14:paraId="3C5DE0E7" w14:textId="77777777" w:rsidR="00290E48" w:rsidRPr="00D26853" w:rsidRDefault="00290E48" w:rsidP="00A47135">
            <w:pPr>
              <w:tabs>
                <w:tab w:val="left" w:pos="1245"/>
              </w:tabs>
              <w:jc w:val="center"/>
              <w:rPr>
                <w:rFonts w:ascii="Times New Roman" w:hAnsi="Times New Roman"/>
                <w:b w:val="0"/>
                <w:sz w:val="20"/>
                <w:szCs w:val="20"/>
              </w:rPr>
            </w:pPr>
            <w:proofErr w:type="spellStart"/>
            <w:r w:rsidRPr="00D26853">
              <w:rPr>
                <w:rFonts w:ascii="Times New Roman" w:hAnsi="Times New Roman"/>
                <w:b w:val="0"/>
                <w:sz w:val="20"/>
                <w:szCs w:val="20"/>
              </w:rPr>
              <w:t>Biotechnology</w:t>
            </w:r>
            <w:proofErr w:type="spellEnd"/>
          </w:p>
        </w:tc>
        <w:tc>
          <w:tcPr>
            <w:tcW w:w="1559" w:type="dxa"/>
            <w:shd w:val="clear" w:color="auto" w:fill="auto"/>
            <w:vAlign w:val="center"/>
          </w:tcPr>
          <w:p w14:paraId="7889D249" w14:textId="77777777" w:rsidR="00290E48" w:rsidRPr="00D26853" w:rsidRDefault="00290E48" w:rsidP="00A47135">
            <w:pPr>
              <w:tabs>
                <w:tab w:val="left" w:pos="124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12</w:t>
            </w:r>
          </w:p>
        </w:tc>
        <w:tc>
          <w:tcPr>
            <w:tcW w:w="1418" w:type="dxa"/>
            <w:shd w:val="clear" w:color="auto" w:fill="auto"/>
            <w:vAlign w:val="center"/>
          </w:tcPr>
          <w:p w14:paraId="5A552897" w14:textId="77777777" w:rsidR="00290E48" w:rsidRPr="00D26853" w:rsidRDefault="00290E48" w:rsidP="00A47135">
            <w:pPr>
              <w:tabs>
                <w:tab w:val="left" w:pos="124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9</w:t>
            </w:r>
          </w:p>
        </w:tc>
      </w:tr>
      <w:tr w:rsidR="00290E48" w14:paraId="0E16C64A" w14:textId="77777777" w:rsidTr="00A471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vAlign w:val="center"/>
          </w:tcPr>
          <w:p w14:paraId="5D940375" w14:textId="77777777" w:rsidR="00290E48" w:rsidRPr="00D26853" w:rsidRDefault="00290E48" w:rsidP="00A47135">
            <w:pPr>
              <w:tabs>
                <w:tab w:val="left" w:pos="1245"/>
              </w:tabs>
              <w:jc w:val="center"/>
              <w:rPr>
                <w:rFonts w:ascii="Times New Roman" w:hAnsi="Times New Roman"/>
                <w:b w:val="0"/>
                <w:sz w:val="20"/>
                <w:szCs w:val="20"/>
              </w:rPr>
            </w:pPr>
            <w:proofErr w:type="spellStart"/>
            <w:r w:rsidRPr="00D26853">
              <w:rPr>
                <w:rFonts w:ascii="Times New Roman" w:hAnsi="Times New Roman"/>
                <w:b w:val="0"/>
                <w:sz w:val="20"/>
                <w:szCs w:val="20"/>
              </w:rPr>
              <w:t>Computing</w:t>
            </w:r>
            <w:proofErr w:type="spellEnd"/>
          </w:p>
        </w:tc>
        <w:tc>
          <w:tcPr>
            <w:tcW w:w="1559" w:type="dxa"/>
            <w:shd w:val="clear" w:color="auto" w:fill="auto"/>
            <w:vAlign w:val="center"/>
          </w:tcPr>
          <w:p w14:paraId="1255820A" w14:textId="77777777" w:rsidR="00290E48" w:rsidRPr="00D26853" w:rsidRDefault="00290E48" w:rsidP="00A47135">
            <w:pPr>
              <w:tabs>
                <w:tab w:val="left" w:pos="124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27</w:t>
            </w:r>
          </w:p>
        </w:tc>
        <w:tc>
          <w:tcPr>
            <w:tcW w:w="1418" w:type="dxa"/>
            <w:shd w:val="clear" w:color="auto" w:fill="auto"/>
            <w:vAlign w:val="center"/>
          </w:tcPr>
          <w:p w14:paraId="756A67A3" w14:textId="77777777" w:rsidR="00290E48" w:rsidRPr="00D26853" w:rsidRDefault="00290E48" w:rsidP="00A47135">
            <w:pPr>
              <w:tabs>
                <w:tab w:val="left" w:pos="124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23</w:t>
            </w:r>
          </w:p>
        </w:tc>
      </w:tr>
      <w:tr w:rsidR="00290E48" w14:paraId="5C2EC3F5" w14:textId="77777777" w:rsidTr="00A47135">
        <w:trPr>
          <w:jc w:val="center"/>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vAlign w:val="center"/>
          </w:tcPr>
          <w:p w14:paraId="1AC1B1EB" w14:textId="77777777" w:rsidR="00290E48" w:rsidRPr="0000577F" w:rsidRDefault="00290E48" w:rsidP="00A47135">
            <w:pPr>
              <w:tabs>
                <w:tab w:val="left" w:pos="1245"/>
              </w:tabs>
              <w:jc w:val="center"/>
              <w:rPr>
                <w:rFonts w:ascii="Times New Roman" w:hAnsi="Times New Roman"/>
                <w:sz w:val="20"/>
                <w:szCs w:val="20"/>
              </w:rPr>
            </w:pPr>
            <w:r w:rsidRPr="0000577F">
              <w:rPr>
                <w:rFonts w:ascii="Times New Roman" w:hAnsi="Times New Roman"/>
                <w:sz w:val="20"/>
                <w:szCs w:val="20"/>
              </w:rPr>
              <w:t>Total</w:t>
            </w:r>
          </w:p>
        </w:tc>
        <w:tc>
          <w:tcPr>
            <w:tcW w:w="1559" w:type="dxa"/>
            <w:shd w:val="clear" w:color="auto" w:fill="auto"/>
            <w:vAlign w:val="center"/>
          </w:tcPr>
          <w:p w14:paraId="13D33E38" w14:textId="77777777" w:rsidR="00290E48" w:rsidRPr="0000577F" w:rsidRDefault="00290E48" w:rsidP="00A47135">
            <w:pPr>
              <w:tabs>
                <w:tab w:val="left" w:pos="124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99</w:t>
            </w:r>
          </w:p>
        </w:tc>
        <w:tc>
          <w:tcPr>
            <w:tcW w:w="1418" w:type="dxa"/>
            <w:shd w:val="clear" w:color="auto" w:fill="auto"/>
            <w:vAlign w:val="center"/>
          </w:tcPr>
          <w:p w14:paraId="2A06A683" w14:textId="77777777" w:rsidR="00290E48" w:rsidRPr="0000577F" w:rsidRDefault="00290E48" w:rsidP="00A47135">
            <w:pPr>
              <w:tabs>
                <w:tab w:val="left" w:pos="124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103</w:t>
            </w:r>
          </w:p>
        </w:tc>
      </w:tr>
    </w:tbl>
    <w:p w14:paraId="09207C14" w14:textId="77777777" w:rsidR="00290E48" w:rsidRPr="00440147" w:rsidRDefault="00290E48" w:rsidP="00290E48">
      <w:pPr>
        <w:shd w:val="clear" w:color="auto" w:fill="FFFFFF"/>
        <w:spacing w:before="20" w:after="0" w:line="240" w:lineRule="auto"/>
        <w:ind w:right="210"/>
        <w:jc w:val="center"/>
        <w:rPr>
          <w:rFonts w:ascii="Times New Roman" w:eastAsia="Times New Roman" w:hAnsi="Times New Roman" w:cs="Times New Roman"/>
          <w:sz w:val="20"/>
          <w:szCs w:val="20"/>
          <w:lang w:val="en-US" w:eastAsia="pt-BR"/>
        </w:rPr>
      </w:pPr>
      <w:r w:rsidRPr="00440147">
        <w:rPr>
          <w:rFonts w:ascii="Times New Roman" w:eastAsia="Times New Roman" w:hAnsi="Times New Roman" w:cs="Times New Roman"/>
          <w:sz w:val="20"/>
          <w:szCs w:val="20"/>
          <w:lang w:val="en-US" w:eastAsia="pt-BR"/>
        </w:rPr>
        <w:t>Source: Authors, (2020).</w:t>
      </w:r>
    </w:p>
    <w:p w14:paraId="3E44B839" w14:textId="77777777" w:rsidR="00290E48" w:rsidRDefault="00290E48" w:rsidP="00290E48">
      <w:pPr>
        <w:spacing w:after="0" w:line="240" w:lineRule="auto"/>
        <w:ind w:firstLine="567"/>
        <w:jc w:val="both"/>
        <w:rPr>
          <w:rFonts w:ascii="Times New Roman" w:hAnsi="Times New Roman"/>
          <w:bCs/>
          <w:iCs/>
          <w:color w:val="000000"/>
          <w:sz w:val="20"/>
          <w:szCs w:val="20"/>
        </w:rPr>
      </w:pPr>
    </w:p>
    <w:p w14:paraId="6D5C3BF2" w14:textId="77777777" w:rsidR="00290E48" w:rsidRPr="00B76064" w:rsidRDefault="00290E48" w:rsidP="00290E48">
      <w:pPr>
        <w:spacing w:line="240" w:lineRule="auto"/>
        <w:jc w:val="center"/>
        <w:rPr>
          <w:rFonts w:ascii="Times New Roman" w:hAnsi="Times New Roman"/>
          <w:b/>
          <w:iCs/>
          <w:color w:val="1F4E79" w:themeColor="accent1" w:themeShade="80"/>
          <w:sz w:val="20"/>
          <w:szCs w:val="20"/>
        </w:rPr>
      </w:pPr>
      <w:r w:rsidRPr="00B76064">
        <w:rPr>
          <w:rFonts w:ascii="Times New Roman" w:hAnsi="Times New Roman"/>
          <w:b/>
          <w:iCs/>
          <w:color w:val="1F4E79" w:themeColor="accent1" w:themeShade="80"/>
          <w:sz w:val="20"/>
          <w:szCs w:val="20"/>
        </w:rPr>
        <w:t>IV. RESULTS AND DISCUSSIONS</w:t>
      </w:r>
    </w:p>
    <w:p w14:paraId="06749992" w14:textId="77777777" w:rsidR="00290E48" w:rsidRPr="00DD1ACD" w:rsidRDefault="00290E48" w:rsidP="00290E48">
      <w:pPr>
        <w:spacing w:after="0" w:line="240" w:lineRule="auto"/>
        <w:ind w:firstLine="567"/>
        <w:jc w:val="both"/>
        <w:rPr>
          <w:rFonts w:ascii="Times New Roman" w:hAnsi="Times New Roman"/>
          <w:bCs/>
          <w:iCs/>
          <w:color w:val="000000"/>
          <w:sz w:val="20"/>
          <w:szCs w:val="20"/>
          <w:lang w:val="en-US"/>
        </w:rPr>
      </w:pPr>
      <w:r w:rsidRPr="0038288B">
        <w:rPr>
          <w:rFonts w:ascii="Times New Roman" w:hAnsi="Times New Roman"/>
          <w:bCs/>
          <w:iCs/>
          <w:color w:val="000000"/>
          <w:sz w:val="20"/>
          <w:szCs w:val="20"/>
          <w:lang w:val="en-US"/>
        </w:rPr>
        <w:t xml:space="preserve">It is the logical presentation of the results that demonstrate the true contribution of the research and also justify the conclusion. The parts indicated above, Introduction, Material and Methods serve to explain how the results are obtained. Use tables and figures for your explanation. The results must be written in the past, in a brief and simple way. </w:t>
      </w:r>
      <w:r w:rsidRPr="00DD1ACD">
        <w:rPr>
          <w:rFonts w:ascii="Times New Roman" w:hAnsi="Times New Roman"/>
          <w:bCs/>
          <w:iCs/>
          <w:color w:val="000000"/>
          <w:sz w:val="20"/>
          <w:szCs w:val="20"/>
          <w:lang w:val="en-US"/>
        </w:rPr>
        <w:t>Avoid redundancy.</w:t>
      </w:r>
    </w:p>
    <w:p w14:paraId="423423D2" w14:textId="77777777" w:rsidR="00290E48" w:rsidRDefault="00290E48" w:rsidP="00290E48">
      <w:pPr>
        <w:spacing w:after="0" w:line="240" w:lineRule="auto"/>
        <w:ind w:firstLine="567"/>
        <w:jc w:val="both"/>
        <w:rPr>
          <w:rFonts w:ascii="Times New Roman" w:hAnsi="Times New Roman"/>
          <w:bCs/>
          <w:iCs/>
          <w:color w:val="000000"/>
          <w:sz w:val="20"/>
          <w:szCs w:val="20"/>
        </w:rPr>
      </w:pPr>
      <w:r w:rsidRPr="0038288B">
        <w:rPr>
          <w:rFonts w:ascii="Times New Roman" w:hAnsi="Times New Roman"/>
          <w:bCs/>
          <w:iCs/>
          <w:color w:val="000000"/>
          <w:sz w:val="20"/>
          <w:szCs w:val="20"/>
          <w:lang w:val="en-US"/>
        </w:rPr>
        <w:t xml:space="preserve">Analyzing and interpreting the results is part of the discussions, their importance, achievements and limitations, highlighting the innovative aspects of the practical applications of the study and the conclusions derived from them, delimiting unresolved issues. </w:t>
      </w:r>
      <w:proofErr w:type="spellStart"/>
      <w:r w:rsidRPr="0038288B">
        <w:rPr>
          <w:rFonts w:ascii="Times New Roman" w:hAnsi="Times New Roman"/>
          <w:bCs/>
          <w:iCs/>
          <w:color w:val="000000"/>
          <w:sz w:val="20"/>
          <w:szCs w:val="20"/>
        </w:rPr>
        <w:t>If</w:t>
      </w:r>
      <w:proofErr w:type="spellEnd"/>
      <w:r w:rsidRPr="0038288B">
        <w:rPr>
          <w:rFonts w:ascii="Times New Roman" w:hAnsi="Times New Roman"/>
          <w:bCs/>
          <w:iCs/>
          <w:color w:val="000000"/>
          <w:sz w:val="20"/>
          <w:szCs w:val="20"/>
        </w:rPr>
        <w:t xml:space="preserve"> </w:t>
      </w:r>
      <w:proofErr w:type="spellStart"/>
      <w:r w:rsidRPr="0038288B">
        <w:rPr>
          <w:rFonts w:ascii="Times New Roman" w:hAnsi="Times New Roman"/>
          <w:bCs/>
          <w:iCs/>
          <w:color w:val="000000"/>
          <w:sz w:val="20"/>
          <w:szCs w:val="20"/>
        </w:rPr>
        <w:t>necessary</w:t>
      </w:r>
      <w:proofErr w:type="spellEnd"/>
      <w:r w:rsidRPr="0038288B">
        <w:rPr>
          <w:rFonts w:ascii="Times New Roman" w:hAnsi="Times New Roman"/>
          <w:bCs/>
          <w:iCs/>
          <w:color w:val="000000"/>
          <w:sz w:val="20"/>
          <w:szCs w:val="20"/>
        </w:rPr>
        <w:t xml:space="preserve">, </w:t>
      </w:r>
      <w:proofErr w:type="spellStart"/>
      <w:r w:rsidRPr="0038288B">
        <w:rPr>
          <w:rFonts w:ascii="Times New Roman" w:hAnsi="Times New Roman"/>
          <w:bCs/>
          <w:iCs/>
          <w:color w:val="000000"/>
          <w:sz w:val="20"/>
          <w:szCs w:val="20"/>
        </w:rPr>
        <w:t>recommendations</w:t>
      </w:r>
      <w:proofErr w:type="spellEnd"/>
      <w:r w:rsidRPr="0038288B">
        <w:rPr>
          <w:rFonts w:ascii="Times New Roman" w:hAnsi="Times New Roman"/>
          <w:bCs/>
          <w:iCs/>
          <w:color w:val="000000"/>
          <w:sz w:val="20"/>
          <w:szCs w:val="20"/>
        </w:rPr>
        <w:t xml:space="preserve"> </w:t>
      </w:r>
      <w:proofErr w:type="spellStart"/>
      <w:r w:rsidRPr="0038288B">
        <w:rPr>
          <w:rFonts w:ascii="Times New Roman" w:hAnsi="Times New Roman"/>
          <w:bCs/>
          <w:iCs/>
          <w:color w:val="000000"/>
          <w:sz w:val="20"/>
          <w:szCs w:val="20"/>
        </w:rPr>
        <w:t>can</w:t>
      </w:r>
      <w:proofErr w:type="spellEnd"/>
      <w:r w:rsidRPr="0038288B">
        <w:rPr>
          <w:rFonts w:ascii="Times New Roman" w:hAnsi="Times New Roman"/>
          <w:bCs/>
          <w:iCs/>
          <w:color w:val="000000"/>
          <w:sz w:val="20"/>
          <w:szCs w:val="20"/>
        </w:rPr>
        <w:t xml:space="preserve"> </w:t>
      </w:r>
      <w:proofErr w:type="spellStart"/>
      <w:r w:rsidRPr="0038288B">
        <w:rPr>
          <w:rFonts w:ascii="Times New Roman" w:hAnsi="Times New Roman"/>
          <w:bCs/>
          <w:iCs/>
          <w:color w:val="000000"/>
          <w:sz w:val="20"/>
          <w:szCs w:val="20"/>
        </w:rPr>
        <w:t>be</w:t>
      </w:r>
      <w:proofErr w:type="spellEnd"/>
      <w:r w:rsidRPr="0038288B">
        <w:rPr>
          <w:rFonts w:ascii="Times New Roman" w:hAnsi="Times New Roman"/>
          <w:bCs/>
          <w:iCs/>
          <w:color w:val="000000"/>
          <w:sz w:val="20"/>
          <w:szCs w:val="20"/>
        </w:rPr>
        <w:t xml:space="preserve"> </w:t>
      </w:r>
      <w:proofErr w:type="spellStart"/>
      <w:r w:rsidRPr="0038288B">
        <w:rPr>
          <w:rFonts w:ascii="Times New Roman" w:hAnsi="Times New Roman"/>
          <w:bCs/>
          <w:iCs/>
          <w:color w:val="000000"/>
          <w:sz w:val="20"/>
          <w:szCs w:val="20"/>
        </w:rPr>
        <w:t>proposed</w:t>
      </w:r>
      <w:proofErr w:type="spellEnd"/>
      <w:r w:rsidRPr="0038288B">
        <w:rPr>
          <w:rFonts w:ascii="Times New Roman" w:hAnsi="Times New Roman"/>
          <w:bCs/>
          <w:iCs/>
          <w:color w:val="000000"/>
          <w:sz w:val="20"/>
          <w:szCs w:val="20"/>
        </w:rPr>
        <w:t>.</w:t>
      </w:r>
    </w:p>
    <w:p w14:paraId="654F0874" w14:textId="77777777" w:rsidR="00290E48" w:rsidRDefault="00290E48" w:rsidP="00290E48">
      <w:pPr>
        <w:spacing w:after="0" w:line="240" w:lineRule="auto"/>
        <w:ind w:firstLine="567"/>
        <w:jc w:val="both"/>
        <w:rPr>
          <w:rFonts w:ascii="Times New Roman" w:hAnsi="Times New Roman"/>
          <w:bCs/>
          <w:iCs/>
          <w:color w:val="000000"/>
          <w:sz w:val="20"/>
          <w:szCs w:val="20"/>
        </w:rPr>
      </w:pPr>
    </w:p>
    <w:p w14:paraId="240429D3" w14:textId="77777777" w:rsidR="00290E48" w:rsidRDefault="00290E48" w:rsidP="00290E48">
      <w:pPr>
        <w:tabs>
          <w:tab w:val="left" w:pos="1245"/>
        </w:tabs>
        <w:spacing w:line="240" w:lineRule="auto"/>
        <w:jc w:val="center"/>
        <w:rPr>
          <w:rFonts w:ascii="Times New Roman" w:hAnsi="Times New Roman"/>
          <w:sz w:val="20"/>
          <w:szCs w:val="20"/>
        </w:rPr>
      </w:pPr>
      <w:proofErr w:type="spellStart"/>
      <w:r>
        <w:rPr>
          <w:rFonts w:ascii="Times New Roman" w:hAnsi="Times New Roman"/>
          <w:sz w:val="20"/>
          <w:szCs w:val="20"/>
        </w:rPr>
        <w:t>Equation</w:t>
      </w:r>
      <w:proofErr w:type="spellEnd"/>
      <w:r w:rsidRPr="00AC21B4">
        <w:rPr>
          <w:rFonts w:ascii="Times New Roman" w:hAnsi="Times New Roman"/>
          <w:sz w:val="20"/>
          <w:szCs w:val="20"/>
        </w:rPr>
        <w:t xml:space="preserve"> </w:t>
      </w:r>
      <w:proofErr w:type="spellStart"/>
      <w:r w:rsidRPr="00AC21B4">
        <w:rPr>
          <w:rFonts w:ascii="Times New Roman" w:hAnsi="Times New Roman"/>
          <w:sz w:val="20"/>
          <w:szCs w:val="20"/>
        </w:rPr>
        <w:t>Name</w:t>
      </w:r>
      <w:proofErr w:type="spellEnd"/>
    </w:p>
    <w:p w14:paraId="4EC55BC4" w14:textId="77777777" w:rsidR="00290E48" w:rsidRPr="00DF4282" w:rsidRDefault="00290E48" w:rsidP="00290E48">
      <w:pPr>
        <w:spacing w:after="0" w:line="240" w:lineRule="auto"/>
        <w:ind w:firstLine="567"/>
        <w:jc w:val="both"/>
        <w:rPr>
          <w:rFonts w:ascii="Times New Roman" w:hAnsi="Times New Roman"/>
          <w:bCs/>
          <w:iCs/>
          <w:color w:val="000000"/>
          <w:sz w:val="20"/>
          <w:szCs w:val="20"/>
        </w:rPr>
      </w:pPr>
      <m:oMathPara>
        <m:oMathParaPr>
          <m:jc m:val="right"/>
        </m:oMathParaPr>
        <m:oMath>
          <m:r>
            <m:rPr>
              <m:sty m:val="p"/>
            </m:rPr>
            <w:rPr>
              <w:rFonts w:ascii="Cambria Math" w:hAnsi="Cambria Math"/>
              <w:sz w:val="20"/>
              <w:szCs w:val="20"/>
            </w:rPr>
            <m:t xml:space="preserve">                              </m:t>
          </m:r>
          <m:r>
            <w:rPr>
              <w:rFonts w:ascii="Cambria Math" w:hAnsi="Cambria Math" w:cs="Cambria Math"/>
              <w:sz w:val="20"/>
              <w:szCs w:val="20"/>
            </w:rPr>
            <m:t xml:space="preserve"> x</m:t>
          </m:r>
          <m:r>
            <m:rPr>
              <m:sty m:val="p"/>
            </m:rPr>
            <w:rPr>
              <w:rFonts w:ascii="Cambria Math" w:hAnsi="Cambria Math" w:cs="Cambria Math"/>
              <w:sz w:val="20"/>
              <w:szCs w:val="20"/>
            </w:rPr>
            <m:t>=</m:t>
          </m:r>
          <m:f>
            <m:fPr>
              <m:ctrlPr>
                <w:rPr>
                  <w:rFonts w:ascii="Cambria Math" w:hAnsi="Cambria Math"/>
                  <w:sz w:val="20"/>
                  <w:szCs w:val="20"/>
                </w:rPr>
              </m:ctrlPr>
            </m:fPr>
            <m:num>
              <m:r>
                <m:rPr>
                  <m:sty m:val="p"/>
                </m:rPr>
                <w:rPr>
                  <w:rFonts w:ascii="Cambria Math" w:hAnsi="Cambria Math" w:cs="Cambria Math"/>
                  <w:sz w:val="20"/>
                  <w:szCs w:val="20"/>
                </w:rPr>
                <m:t>-</m:t>
              </m:r>
              <m:r>
                <w:rPr>
                  <w:rFonts w:ascii="Cambria Math" w:hAnsi="Cambria Math" w:cs="Cambria Math"/>
                  <w:sz w:val="20"/>
                  <w:szCs w:val="20"/>
                </w:rPr>
                <m:t>b</m:t>
              </m:r>
              <m:r>
                <m:rPr>
                  <m:sty m:val="p"/>
                </m:rPr>
                <w:rPr>
                  <w:rFonts w:ascii="Cambria Math" w:hAnsi="Cambria Math" w:cs="Cambria Math"/>
                  <w:sz w:val="20"/>
                  <w:szCs w:val="20"/>
                </w:rPr>
                <m:t>±</m:t>
              </m:r>
              <m:rad>
                <m:radPr>
                  <m:degHide m:val="1"/>
                  <m:ctrlPr>
                    <w:rPr>
                      <w:rFonts w:ascii="Cambria Math" w:hAnsi="Cambria Math"/>
                      <w:sz w:val="20"/>
                      <w:szCs w:val="20"/>
                    </w:rPr>
                  </m:ctrlPr>
                </m:radPr>
                <m:deg/>
                <m:e>
                  <m:sSup>
                    <m:sSupPr>
                      <m:ctrlPr>
                        <w:rPr>
                          <w:rFonts w:ascii="Cambria Math" w:hAnsi="Cambria Math"/>
                          <w:sz w:val="20"/>
                          <w:szCs w:val="20"/>
                        </w:rPr>
                      </m:ctrlPr>
                    </m:sSupPr>
                    <m:e>
                      <m:r>
                        <w:rPr>
                          <w:rFonts w:ascii="Cambria Math" w:hAnsi="Cambria Math" w:cs="Cambria Math"/>
                          <w:sz w:val="20"/>
                          <w:szCs w:val="20"/>
                        </w:rPr>
                        <m:t>b</m:t>
                      </m:r>
                    </m:e>
                    <m:sup>
                      <m:r>
                        <m:rPr>
                          <m:sty m:val="p"/>
                        </m:rPr>
                        <w:rPr>
                          <w:rFonts w:ascii="Cambria Math" w:hAnsi="Cambria Math" w:cs="Cambria Math"/>
                          <w:sz w:val="20"/>
                          <w:szCs w:val="20"/>
                        </w:rPr>
                        <m:t>2</m:t>
                      </m:r>
                    </m:sup>
                  </m:sSup>
                  <m:r>
                    <m:rPr>
                      <m:sty m:val="p"/>
                    </m:rPr>
                    <w:rPr>
                      <w:rFonts w:ascii="Cambria Math" w:hAnsi="Cambria Math" w:cs="Cambria Math"/>
                      <w:sz w:val="20"/>
                      <w:szCs w:val="20"/>
                    </w:rPr>
                    <m:t>-4</m:t>
                  </m:r>
                  <m:r>
                    <w:rPr>
                      <w:rFonts w:ascii="Cambria Math" w:hAnsi="Cambria Math" w:cs="Cambria Math"/>
                      <w:sz w:val="20"/>
                      <w:szCs w:val="20"/>
                    </w:rPr>
                    <m:t>ac</m:t>
                  </m:r>
                </m:e>
              </m:rad>
            </m:num>
            <m:den>
              <m:r>
                <m:rPr>
                  <m:sty m:val="p"/>
                </m:rPr>
                <w:rPr>
                  <w:rFonts w:ascii="Cambria Math" w:hAnsi="Cambria Math" w:cs="Cambria Math"/>
                  <w:sz w:val="20"/>
                  <w:szCs w:val="20"/>
                </w:rPr>
                <m:t>2</m:t>
              </m:r>
              <m:r>
                <w:rPr>
                  <w:rFonts w:ascii="Cambria Math" w:hAnsi="Cambria Math" w:cs="Cambria Math"/>
                  <w:sz w:val="20"/>
                  <w:szCs w:val="20"/>
                </w:rPr>
                <m:t>a</m:t>
              </m:r>
            </m:den>
          </m:f>
          <m:r>
            <w:rPr>
              <w:rFonts w:ascii="Cambria Math" w:hAnsi="Cambria Math"/>
              <w:sz w:val="20"/>
              <w:szCs w:val="20"/>
            </w:rPr>
            <m:t xml:space="preserve">                                 </m:t>
          </m:r>
          <m:r>
            <m:rPr>
              <m:sty m:val="p"/>
            </m:rPr>
            <w:rPr>
              <w:rFonts w:ascii="Cambria Math" w:hAnsi="Cambria Math"/>
              <w:sz w:val="20"/>
              <w:szCs w:val="20"/>
            </w:rPr>
            <m:t>(1)</m:t>
          </m:r>
        </m:oMath>
      </m:oMathPara>
    </w:p>
    <w:p w14:paraId="045E5F6C" w14:textId="77777777" w:rsidR="00290E48" w:rsidRDefault="00290E48" w:rsidP="00290E48">
      <w:pPr>
        <w:spacing w:after="0" w:line="240" w:lineRule="auto"/>
        <w:ind w:firstLine="567"/>
        <w:jc w:val="both"/>
        <w:rPr>
          <w:rFonts w:ascii="Times New Roman" w:hAnsi="Times New Roman"/>
          <w:bCs/>
          <w:iCs/>
          <w:color w:val="000000"/>
          <w:sz w:val="20"/>
          <w:szCs w:val="20"/>
        </w:rPr>
      </w:pPr>
    </w:p>
    <w:p w14:paraId="337F7752" w14:textId="77777777" w:rsidR="00290E48" w:rsidRDefault="00290E48" w:rsidP="00290E48">
      <w:pPr>
        <w:tabs>
          <w:tab w:val="left" w:pos="1245"/>
        </w:tabs>
        <w:spacing w:line="240" w:lineRule="auto"/>
        <w:jc w:val="center"/>
        <w:rPr>
          <w:rFonts w:ascii="Times New Roman" w:hAnsi="Times New Roman"/>
          <w:sz w:val="20"/>
          <w:szCs w:val="20"/>
        </w:rPr>
      </w:pPr>
      <w:proofErr w:type="spellStart"/>
      <w:r>
        <w:rPr>
          <w:rFonts w:ascii="Times New Roman" w:hAnsi="Times New Roman"/>
          <w:sz w:val="20"/>
          <w:szCs w:val="20"/>
        </w:rPr>
        <w:t>Equation</w:t>
      </w:r>
      <w:proofErr w:type="spellEnd"/>
      <w:r w:rsidRPr="00AC21B4">
        <w:rPr>
          <w:rFonts w:ascii="Times New Roman" w:hAnsi="Times New Roman"/>
          <w:sz w:val="20"/>
          <w:szCs w:val="20"/>
        </w:rPr>
        <w:t xml:space="preserve"> </w:t>
      </w:r>
      <w:proofErr w:type="spellStart"/>
      <w:r w:rsidRPr="00AC21B4">
        <w:rPr>
          <w:rFonts w:ascii="Times New Roman" w:hAnsi="Times New Roman"/>
          <w:sz w:val="20"/>
          <w:szCs w:val="20"/>
        </w:rPr>
        <w:t>Name</w:t>
      </w:r>
      <w:proofErr w:type="spellEnd"/>
    </w:p>
    <w:p w14:paraId="3C114A66" w14:textId="77777777" w:rsidR="00290E48" w:rsidRPr="00DF4282" w:rsidRDefault="00767B91" w:rsidP="00290E48">
      <w:pPr>
        <w:spacing w:after="0" w:line="240" w:lineRule="auto"/>
        <w:ind w:firstLine="567"/>
        <w:jc w:val="both"/>
        <w:rPr>
          <w:rFonts w:ascii="Times New Roman" w:hAnsi="Times New Roman"/>
          <w:bCs/>
          <w:iCs/>
          <w:color w:val="000000"/>
          <w:sz w:val="20"/>
          <w:szCs w:val="20"/>
        </w:rPr>
      </w:pPr>
      <m:oMathPara>
        <m:oMathParaPr>
          <m:jc m:val="right"/>
        </m:oMathParaPr>
        <m:oMath>
          <m:sSup>
            <m:sSupPr>
              <m:ctrlPr>
                <w:rPr>
                  <w:rFonts w:ascii="Cambria Math" w:hAnsi="Cambria Math"/>
                  <w:sz w:val="20"/>
                  <w:szCs w:val="20"/>
                </w:rPr>
              </m:ctrlPr>
            </m:sSupPr>
            <m:e>
              <m:d>
                <m:dPr>
                  <m:ctrlPr>
                    <w:rPr>
                      <w:rFonts w:ascii="Cambria Math" w:hAnsi="Cambria Math"/>
                      <w:sz w:val="20"/>
                      <w:szCs w:val="20"/>
                    </w:rPr>
                  </m:ctrlPr>
                </m:dPr>
                <m:e>
                  <m:r>
                    <w:rPr>
                      <w:rFonts w:ascii="Cambria Math" w:hAnsi="Cambria Math"/>
                      <w:sz w:val="20"/>
                      <w:szCs w:val="20"/>
                    </w:rPr>
                    <m:t>x+a</m:t>
                  </m:r>
                </m:e>
              </m:d>
            </m:e>
            <m:sup>
              <m:r>
                <w:rPr>
                  <w:rFonts w:ascii="Cambria Math" w:hAnsi="Cambria Math"/>
                  <w:sz w:val="20"/>
                  <w:szCs w:val="20"/>
                </w:rPr>
                <m:t>n</m:t>
              </m:r>
            </m:sup>
          </m:sSup>
          <m:r>
            <w:rPr>
              <w:rFonts w:ascii="Cambria Math" w:eastAsia="Cambria Math" w:hAnsi="Cambria Math" w:cs="Cambria Math"/>
              <w:sz w:val="20"/>
              <w:szCs w:val="20"/>
            </w:rPr>
            <m:t>=</m:t>
          </m:r>
          <m:nary>
            <m:naryPr>
              <m:chr m:val="∑"/>
              <m:grow m:val="1"/>
              <m:ctrlPr>
                <w:rPr>
                  <w:rFonts w:ascii="Cambria Math" w:hAnsi="Cambria Math"/>
                  <w:sz w:val="20"/>
                  <w:szCs w:val="20"/>
                </w:rPr>
              </m:ctrlPr>
            </m:naryPr>
            <m:sub>
              <m:r>
                <w:rPr>
                  <w:rFonts w:ascii="Cambria Math" w:eastAsia="Cambria Math" w:hAnsi="Cambria Math" w:cs="Cambria Math"/>
                  <w:sz w:val="20"/>
                  <w:szCs w:val="20"/>
                </w:rPr>
                <m:t>k=0</m:t>
              </m:r>
            </m:sub>
            <m:sup>
              <m:r>
                <w:rPr>
                  <w:rFonts w:ascii="Cambria Math" w:eastAsia="Cambria Math" w:hAnsi="Cambria Math" w:cs="Cambria Math"/>
                  <w:sz w:val="20"/>
                  <w:szCs w:val="20"/>
                </w:rPr>
                <m:t>n</m:t>
              </m:r>
            </m:sup>
            <m:e>
              <m:d>
                <m:dPr>
                  <m:ctrlPr>
                    <w:rPr>
                      <w:rFonts w:ascii="Cambria Math" w:hAnsi="Cambria Math"/>
                      <w:sz w:val="20"/>
                      <w:szCs w:val="20"/>
                    </w:rPr>
                  </m:ctrlPr>
                </m:dPr>
                <m:e>
                  <m:f>
                    <m:fPr>
                      <m:type m:val="noBar"/>
                      <m:ctrlPr>
                        <w:rPr>
                          <w:rFonts w:ascii="Cambria Math" w:hAnsi="Cambria Math"/>
                          <w:sz w:val="20"/>
                          <w:szCs w:val="20"/>
                        </w:rPr>
                      </m:ctrlPr>
                    </m:fPr>
                    <m:num>
                      <m:r>
                        <w:rPr>
                          <w:rFonts w:ascii="Cambria Math" w:eastAsia="Cambria Math" w:hAnsi="Cambria Math" w:cs="Cambria Math"/>
                          <w:sz w:val="20"/>
                          <w:szCs w:val="20"/>
                        </w:rPr>
                        <m:t>n</m:t>
                      </m:r>
                    </m:num>
                    <m:den>
                      <m:r>
                        <w:rPr>
                          <w:rFonts w:ascii="Cambria Math" w:eastAsia="Cambria Math" w:hAnsi="Cambria Math" w:cs="Cambria Math"/>
                          <w:sz w:val="20"/>
                          <w:szCs w:val="20"/>
                        </w:rPr>
                        <m:t>k</m:t>
                      </m:r>
                    </m:den>
                  </m:f>
                </m:e>
              </m:d>
              <m:sSup>
                <m:sSupPr>
                  <m:ctrlPr>
                    <w:rPr>
                      <w:rFonts w:ascii="Cambria Math" w:hAnsi="Cambria Math"/>
                      <w:sz w:val="20"/>
                      <w:szCs w:val="20"/>
                    </w:rPr>
                  </m:ctrlPr>
                </m:sSupPr>
                <m:e>
                  <m:r>
                    <w:rPr>
                      <w:rFonts w:ascii="Cambria Math" w:eastAsia="Cambria Math" w:hAnsi="Cambria Math" w:cs="Cambria Math"/>
                      <w:sz w:val="20"/>
                      <w:szCs w:val="20"/>
                    </w:rPr>
                    <m:t>x</m:t>
                  </m:r>
                </m:e>
                <m:sup>
                  <m:r>
                    <w:rPr>
                      <w:rFonts w:ascii="Cambria Math" w:eastAsia="Cambria Math" w:hAnsi="Cambria Math" w:cs="Cambria Math"/>
                      <w:sz w:val="20"/>
                      <w:szCs w:val="20"/>
                    </w:rPr>
                    <m:t>k</m:t>
                  </m:r>
                </m:sup>
              </m:sSup>
              <m:sSup>
                <m:sSupPr>
                  <m:ctrlPr>
                    <w:rPr>
                      <w:rFonts w:ascii="Cambria Math" w:hAnsi="Cambria Math"/>
                      <w:sz w:val="20"/>
                      <w:szCs w:val="20"/>
                    </w:rPr>
                  </m:ctrlPr>
                </m:sSupPr>
                <m:e>
                  <m:r>
                    <w:rPr>
                      <w:rFonts w:ascii="Cambria Math" w:eastAsia="Cambria Math" w:hAnsi="Cambria Math" w:cs="Cambria Math"/>
                      <w:sz w:val="20"/>
                      <w:szCs w:val="20"/>
                    </w:rPr>
                    <m:t>a</m:t>
                  </m:r>
                </m:e>
                <m:sup>
                  <m:r>
                    <w:rPr>
                      <w:rFonts w:ascii="Cambria Math" w:eastAsia="Cambria Math" w:hAnsi="Cambria Math" w:cs="Cambria Math"/>
                      <w:sz w:val="20"/>
                      <w:szCs w:val="20"/>
                    </w:rPr>
                    <m:t>n-k</m:t>
                  </m:r>
                </m:sup>
              </m:sSup>
              <m:r>
                <w:rPr>
                  <w:rFonts w:ascii="Cambria Math" w:hAnsi="Cambria Math"/>
                  <w:sz w:val="20"/>
                  <w:szCs w:val="20"/>
                </w:rPr>
                <m:t xml:space="preserve">                            (2)</m:t>
              </m:r>
            </m:e>
          </m:nary>
        </m:oMath>
      </m:oMathPara>
    </w:p>
    <w:p w14:paraId="7E5FFB13" w14:textId="77777777" w:rsidR="00290E48" w:rsidRPr="00DF4282" w:rsidRDefault="00290E48" w:rsidP="00290E48">
      <w:pPr>
        <w:spacing w:after="0" w:line="240" w:lineRule="auto"/>
        <w:ind w:firstLine="567"/>
        <w:rPr>
          <w:rFonts w:ascii="Times New Roman" w:hAnsi="Times New Roman"/>
          <w:bCs/>
          <w:iCs/>
          <w:color w:val="000000"/>
          <w:sz w:val="20"/>
          <w:szCs w:val="20"/>
        </w:rPr>
      </w:pPr>
    </w:p>
    <w:p w14:paraId="433007CE" w14:textId="77777777" w:rsidR="00290E48" w:rsidRPr="00B76064" w:rsidRDefault="00290E48" w:rsidP="00290E48">
      <w:pPr>
        <w:tabs>
          <w:tab w:val="left" w:pos="567"/>
        </w:tabs>
        <w:spacing w:after="0" w:line="240" w:lineRule="auto"/>
        <w:jc w:val="center"/>
        <w:rPr>
          <w:rFonts w:ascii="Times New Roman" w:hAnsi="Times New Roman"/>
          <w:b/>
          <w:bCs/>
          <w:color w:val="1F4E79" w:themeColor="accent1" w:themeShade="80"/>
          <w:sz w:val="20"/>
          <w:szCs w:val="20"/>
          <w:lang w:val="en-US" w:eastAsia="pt-BR"/>
        </w:rPr>
      </w:pPr>
      <w:r w:rsidRPr="00B76064">
        <w:rPr>
          <w:rFonts w:ascii="Times New Roman" w:hAnsi="Times New Roman"/>
          <w:b/>
          <w:bCs/>
          <w:color w:val="1F4E79" w:themeColor="accent1" w:themeShade="80"/>
          <w:sz w:val="20"/>
          <w:szCs w:val="20"/>
          <w:lang w:val="en-US" w:eastAsia="pt-BR"/>
        </w:rPr>
        <w:t>V. CONCLUSIONS</w:t>
      </w:r>
    </w:p>
    <w:p w14:paraId="24A84613" w14:textId="77777777" w:rsidR="00290E48" w:rsidRPr="00DD1ACD" w:rsidRDefault="00290E48" w:rsidP="00290E48">
      <w:pPr>
        <w:spacing w:after="0" w:line="240" w:lineRule="auto"/>
        <w:ind w:firstLine="567"/>
        <w:rPr>
          <w:rFonts w:ascii="Times New Roman" w:hAnsi="Times New Roman"/>
          <w:bCs/>
          <w:iCs/>
          <w:color w:val="000000"/>
          <w:sz w:val="20"/>
          <w:szCs w:val="20"/>
          <w:lang w:val="en-US"/>
        </w:rPr>
      </w:pPr>
    </w:p>
    <w:p w14:paraId="66951161" w14:textId="78B23A2A" w:rsidR="00290E48" w:rsidRDefault="00290E48" w:rsidP="00290E48">
      <w:pPr>
        <w:spacing w:after="0" w:line="240" w:lineRule="auto"/>
        <w:ind w:firstLine="567"/>
        <w:jc w:val="both"/>
        <w:rPr>
          <w:rFonts w:ascii="Times New Roman" w:hAnsi="Times New Roman"/>
          <w:bCs/>
          <w:iCs/>
          <w:color w:val="000000"/>
          <w:sz w:val="20"/>
          <w:szCs w:val="20"/>
          <w:lang w:val="en-US"/>
        </w:rPr>
      </w:pPr>
      <w:bookmarkStart w:id="3" w:name="_Hlk27572069"/>
      <w:r w:rsidRPr="00F50377">
        <w:rPr>
          <w:rFonts w:ascii="Times New Roman" w:hAnsi="Times New Roman"/>
          <w:bCs/>
          <w:iCs/>
          <w:color w:val="000000"/>
          <w:sz w:val="20"/>
          <w:szCs w:val="20"/>
          <w:lang w:val="en-US"/>
        </w:rPr>
        <w:t>Be concise, write your conclusions as clearly as possible in a single paragraph. It must be consistent with the objectives of the research and the scientific issues described in it.</w:t>
      </w:r>
    </w:p>
    <w:p w14:paraId="686E5F8E" w14:textId="00B2B450" w:rsidR="00C17788" w:rsidRDefault="00C17788" w:rsidP="00290E48">
      <w:pPr>
        <w:spacing w:after="0" w:line="240" w:lineRule="auto"/>
        <w:ind w:firstLine="567"/>
        <w:jc w:val="both"/>
        <w:rPr>
          <w:rFonts w:ascii="Times New Roman" w:hAnsi="Times New Roman"/>
          <w:bCs/>
          <w:iCs/>
          <w:color w:val="000000"/>
          <w:sz w:val="20"/>
          <w:szCs w:val="20"/>
          <w:lang w:val="en-US"/>
        </w:rPr>
      </w:pPr>
    </w:p>
    <w:p w14:paraId="62BC1FED" w14:textId="6AC577CF" w:rsidR="00C17788" w:rsidRDefault="00C17788" w:rsidP="00290E48">
      <w:pPr>
        <w:spacing w:after="0" w:line="240" w:lineRule="auto"/>
        <w:ind w:firstLine="567"/>
        <w:jc w:val="both"/>
        <w:rPr>
          <w:rFonts w:ascii="Times New Roman" w:hAnsi="Times New Roman"/>
          <w:bCs/>
          <w:iCs/>
          <w:color w:val="000000"/>
          <w:sz w:val="20"/>
          <w:szCs w:val="20"/>
          <w:lang w:val="en-US"/>
        </w:rPr>
      </w:pPr>
    </w:p>
    <w:p w14:paraId="7F68F96E" w14:textId="067C31F8" w:rsidR="00350F76" w:rsidRPr="00B76064" w:rsidRDefault="00350F76" w:rsidP="00350F76">
      <w:pPr>
        <w:spacing w:after="0" w:line="240" w:lineRule="auto"/>
        <w:jc w:val="center"/>
        <w:rPr>
          <w:rFonts w:ascii="Times New Roman" w:hAnsi="Times New Roman"/>
          <w:bCs/>
          <w:iCs/>
          <w:color w:val="1F4E79" w:themeColor="accent1" w:themeShade="80"/>
          <w:sz w:val="20"/>
          <w:szCs w:val="20"/>
          <w:lang w:val="en-US"/>
        </w:rPr>
      </w:pPr>
      <w:r w:rsidRPr="00B76064">
        <w:rPr>
          <w:rFonts w:ascii="Times New Roman" w:hAnsi="Times New Roman"/>
          <w:b/>
          <w:iCs/>
          <w:color w:val="1F4E79" w:themeColor="accent1" w:themeShade="80"/>
          <w:sz w:val="20"/>
          <w:szCs w:val="20"/>
          <w:lang w:val="en-US"/>
        </w:rPr>
        <w:t xml:space="preserve">VI. </w:t>
      </w:r>
      <w:r w:rsidRPr="00350F76">
        <w:rPr>
          <w:rFonts w:ascii="Times New Roman" w:hAnsi="Times New Roman"/>
          <w:b/>
          <w:iCs/>
          <w:color w:val="1F4E79" w:themeColor="accent1" w:themeShade="80"/>
          <w:sz w:val="20"/>
          <w:szCs w:val="20"/>
          <w:lang w:val="en-US"/>
        </w:rPr>
        <w:t>AUTHOR’S CONTRIBUTION</w:t>
      </w:r>
    </w:p>
    <w:p w14:paraId="2BE8940D" w14:textId="43727E82" w:rsidR="003D5F31" w:rsidRDefault="003D5F31" w:rsidP="003D5F31">
      <w:pPr>
        <w:spacing w:after="0" w:line="240" w:lineRule="auto"/>
        <w:jc w:val="both"/>
        <w:rPr>
          <w:rFonts w:ascii="Times New Roman" w:hAnsi="Times New Roman"/>
          <w:bCs/>
          <w:iCs/>
          <w:color w:val="000000"/>
          <w:sz w:val="20"/>
          <w:szCs w:val="20"/>
          <w:lang w:val="en-US"/>
        </w:rPr>
      </w:pPr>
    </w:p>
    <w:p w14:paraId="1A6C1B98" w14:textId="07907B61" w:rsidR="00DB02BA" w:rsidRDefault="00DB02BA" w:rsidP="003D5F31">
      <w:pPr>
        <w:spacing w:after="0" w:line="240" w:lineRule="auto"/>
        <w:jc w:val="both"/>
        <w:rPr>
          <w:rFonts w:ascii="Times New Roman" w:hAnsi="Times New Roman"/>
          <w:bCs/>
          <w:iCs/>
          <w:color w:val="000000"/>
          <w:sz w:val="20"/>
          <w:szCs w:val="20"/>
          <w:lang w:val="en-US"/>
        </w:rPr>
      </w:pPr>
      <w:r>
        <w:rPr>
          <w:rFonts w:ascii="Times New Roman" w:hAnsi="Times New Roman"/>
          <w:bCs/>
          <w:iCs/>
          <w:color w:val="000000"/>
          <w:sz w:val="20"/>
          <w:szCs w:val="20"/>
          <w:lang w:val="en-US"/>
        </w:rPr>
        <w:t>Example:</w:t>
      </w:r>
      <w:bookmarkStart w:id="4" w:name="_GoBack"/>
      <w:bookmarkEnd w:id="4"/>
    </w:p>
    <w:p w14:paraId="72BFB7C0" w14:textId="77777777" w:rsidR="00DB02BA" w:rsidRDefault="00DB02BA" w:rsidP="003D5F31">
      <w:pPr>
        <w:spacing w:after="0" w:line="240" w:lineRule="auto"/>
        <w:jc w:val="both"/>
        <w:rPr>
          <w:rFonts w:ascii="Times New Roman" w:hAnsi="Times New Roman"/>
          <w:bCs/>
          <w:iCs/>
          <w:color w:val="000000"/>
          <w:sz w:val="20"/>
          <w:szCs w:val="20"/>
          <w:lang w:val="en-US"/>
        </w:rPr>
      </w:pPr>
    </w:p>
    <w:p w14:paraId="3C5199FE" w14:textId="2271D3D7" w:rsidR="003D5F31" w:rsidRDefault="003D5F31" w:rsidP="005E59C0">
      <w:pPr>
        <w:spacing w:after="0" w:line="240" w:lineRule="auto"/>
        <w:jc w:val="both"/>
        <w:rPr>
          <w:rFonts w:ascii="Times New Roman" w:hAnsi="Times New Roman"/>
          <w:bCs/>
          <w:iCs/>
          <w:color w:val="000000"/>
          <w:sz w:val="20"/>
          <w:szCs w:val="20"/>
          <w:lang w:val="en-US"/>
        </w:rPr>
      </w:pPr>
      <w:r w:rsidRPr="007B3E1B">
        <w:rPr>
          <w:rFonts w:ascii="Times New Roman" w:hAnsi="Times New Roman"/>
          <w:b/>
          <w:iCs/>
          <w:color w:val="000000"/>
          <w:sz w:val="20"/>
          <w:szCs w:val="20"/>
          <w:lang w:val="en-US"/>
        </w:rPr>
        <w:t>Conceptualization:</w:t>
      </w:r>
      <w:r>
        <w:rPr>
          <w:rFonts w:ascii="Times New Roman" w:hAnsi="Times New Roman"/>
          <w:bCs/>
          <w:iCs/>
          <w:color w:val="000000"/>
          <w:sz w:val="20"/>
          <w:szCs w:val="20"/>
          <w:lang w:val="en-US"/>
        </w:rPr>
        <w:t xml:space="preserve"> </w:t>
      </w:r>
      <w:r w:rsidR="007B3E1B" w:rsidRPr="007B3E1B">
        <w:rPr>
          <w:rFonts w:ascii="Times New Roman" w:hAnsi="Times New Roman"/>
          <w:bCs/>
          <w:iCs/>
          <w:color w:val="000000"/>
          <w:sz w:val="20"/>
          <w:szCs w:val="20"/>
          <w:lang w:val="en-US"/>
        </w:rPr>
        <w:t>Author One</w:t>
      </w:r>
      <w:r w:rsidR="007B3E1B">
        <w:rPr>
          <w:rFonts w:ascii="Times New Roman" w:hAnsi="Times New Roman"/>
          <w:bCs/>
          <w:iCs/>
          <w:color w:val="000000"/>
          <w:sz w:val="20"/>
          <w:szCs w:val="20"/>
          <w:lang w:val="en-US"/>
        </w:rPr>
        <w:t xml:space="preserve">, </w:t>
      </w:r>
      <w:r w:rsidR="007B3E1B" w:rsidRPr="007B3E1B">
        <w:rPr>
          <w:rFonts w:ascii="Times New Roman" w:hAnsi="Times New Roman"/>
          <w:bCs/>
          <w:iCs/>
          <w:color w:val="000000"/>
          <w:sz w:val="20"/>
          <w:szCs w:val="20"/>
          <w:lang w:val="en-US"/>
        </w:rPr>
        <w:t>Author Two</w:t>
      </w:r>
      <w:r w:rsidR="007B3E1B">
        <w:rPr>
          <w:rFonts w:ascii="Times New Roman" w:hAnsi="Times New Roman"/>
          <w:bCs/>
          <w:iCs/>
          <w:color w:val="000000"/>
          <w:sz w:val="20"/>
          <w:szCs w:val="20"/>
          <w:lang w:val="en-US"/>
        </w:rPr>
        <w:t xml:space="preserve"> and </w:t>
      </w:r>
      <w:r w:rsidR="007B3E1B" w:rsidRPr="007B3E1B">
        <w:rPr>
          <w:rFonts w:ascii="Times New Roman" w:hAnsi="Times New Roman"/>
          <w:bCs/>
          <w:iCs/>
          <w:color w:val="000000"/>
          <w:sz w:val="20"/>
          <w:szCs w:val="20"/>
          <w:lang w:val="en-US"/>
        </w:rPr>
        <w:t>Author Three</w:t>
      </w:r>
      <w:r w:rsidR="007B3E1B">
        <w:rPr>
          <w:rFonts w:ascii="Times New Roman" w:hAnsi="Times New Roman"/>
          <w:bCs/>
          <w:iCs/>
          <w:color w:val="000000"/>
          <w:sz w:val="20"/>
          <w:szCs w:val="20"/>
          <w:lang w:val="en-US"/>
        </w:rPr>
        <w:t>.</w:t>
      </w:r>
    </w:p>
    <w:p w14:paraId="15F56076" w14:textId="38772DC2" w:rsidR="003D5F31" w:rsidRPr="007B3E1B" w:rsidRDefault="003D5F31" w:rsidP="005E59C0">
      <w:pPr>
        <w:spacing w:after="0" w:line="240" w:lineRule="auto"/>
        <w:jc w:val="both"/>
        <w:rPr>
          <w:rFonts w:ascii="Times New Roman" w:hAnsi="Times New Roman"/>
          <w:b/>
          <w:iCs/>
          <w:color w:val="000000"/>
          <w:sz w:val="20"/>
          <w:szCs w:val="20"/>
          <w:lang w:val="en-US"/>
        </w:rPr>
      </w:pPr>
      <w:r w:rsidRPr="007B3E1B">
        <w:rPr>
          <w:rFonts w:ascii="Times New Roman" w:hAnsi="Times New Roman"/>
          <w:b/>
          <w:iCs/>
          <w:color w:val="000000"/>
          <w:sz w:val="20"/>
          <w:szCs w:val="20"/>
          <w:lang w:val="en-US"/>
        </w:rPr>
        <w:t xml:space="preserve">Methodology: </w:t>
      </w:r>
      <w:r w:rsidR="00443A5C" w:rsidRPr="007B3E1B">
        <w:rPr>
          <w:rFonts w:ascii="Times New Roman" w:hAnsi="Times New Roman"/>
          <w:bCs/>
          <w:iCs/>
          <w:color w:val="000000"/>
          <w:sz w:val="20"/>
          <w:szCs w:val="20"/>
          <w:lang w:val="en-US"/>
        </w:rPr>
        <w:t>Author One</w:t>
      </w:r>
      <w:r w:rsidR="00443A5C">
        <w:rPr>
          <w:rFonts w:ascii="Times New Roman" w:hAnsi="Times New Roman"/>
          <w:bCs/>
          <w:iCs/>
          <w:color w:val="000000"/>
          <w:sz w:val="20"/>
          <w:szCs w:val="20"/>
          <w:lang w:val="en-US"/>
        </w:rPr>
        <w:t xml:space="preserve"> and </w:t>
      </w:r>
      <w:r w:rsidR="00443A5C" w:rsidRPr="007B3E1B">
        <w:rPr>
          <w:rFonts w:ascii="Times New Roman" w:hAnsi="Times New Roman"/>
          <w:bCs/>
          <w:iCs/>
          <w:color w:val="000000"/>
          <w:sz w:val="20"/>
          <w:szCs w:val="20"/>
          <w:lang w:val="en-US"/>
        </w:rPr>
        <w:t>Author Two</w:t>
      </w:r>
      <w:r w:rsidR="00443A5C">
        <w:rPr>
          <w:rFonts w:ascii="Times New Roman" w:hAnsi="Times New Roman"/>
          <w:bCs/>
          <w:iCs/>
          <w:color w:val="000000"/>
          <w:sz w:val="20"/>
          <w:szCs w:val="20"/>
          <w:lang w:val="en-US"/>
        </w:rPr>
        <w:t>.</w:t>
      </w:r>
    </w:p>
    <w:p w14:paraId="0BC52273" w14:textId="3DE6DB63" w:rsidR="003D5F31" w:rsidRDefault="003D5F31" w:rsidP="005E59C0">
      <w:pPr>
        <w:spacing w:after="0" w:line="240" w:lineRule="auto"/>
        <w:jc w:val="both"/>
        <w:rPr>
          <w:rFonts w:ascii="Times New Roman" w:hAnsi="Times New Roman"/>
          <w:bCs/>
          <w:iCs/>
          <w:color w:val="000000"/>
          <w:sz w:val="20"/>
          <w:szCs w:val="20"/>
          <w:lang w:val="en-US"/>
        </w:rPr>
      </w:pPr>
      <w:r w:rsidRPr="007B3E1B">
        <w:rPr>
          <w:rFonts w:ascii="Times New Roman" w:hAnsi="Times New Roman"/>
          <w:b/>
          <w:iCs/>
          <w:color w:val="000000"/>
          <w:sz w:val="20"/>
          <w:szCs w:val="20"/>
          <w:lang w:val="en-US"/>
        </w:rPr>
        <w:t xml:space="preserve">Investigation: </w:t>
      </w:r>
      <w:r w:rsidR="002504E6" w:rsidRPr="007B3E1B">
        <w:rPr>
          <w:rFonts w:ascii="Times New Roman" w:hAnsi="Times New Roman"/>
          <w:bCs/>
          <w:iCs/>
          <w:color w:val="000000"/>
          <w:sz w:val="20"/>
          <w:szCs w:val="20"/>
          <w:lang w:val="en-US"/>
        </w:rPr>
        <w:t>Author One</w:t>
      </w:r>
      <w:r w:rsidR="002504E6">
        <w:rPr>
          <w:rFonts w:ascii="Times New Roman" w:hAnsi="Times New Roman"/>
          <w:bCs/>
          <w:iCs/>
          <w:color w:val="000000"/>
          <w:sz w:val="20"/>
          <w:szCs w:val="20"/>
          <w:lang w:val="en-US"/>
        </w:rPr>
        <w:t xml:space="preserve"> and </w:t>
      </w:r>
      <w:r w:rsidR="002504E6" w:rsidRPr="007B3E1B">
        <w:rPr>
          <w:rFonts w:ascii="Times New Roman" w:hAnsi="Times New Roman"/>
          <w:bCs/>
          <w:iCs/>
          <w:color w:val="000000"/>
          <w:sz w:val="20"/>
          <w:szCs w:val="20"/>
          <w:lang w:val="en-US"/>
        </w:rPr>
        <w:t>Author Two</w:t>
      </w:r>
      <w:r w:rsidR="00EF6548">
        <w:rPr>
          <w:rFonts w:ascii="Times New Roman" w:hAnsi="Times New Roman"/>
          <w:bCs/>
          <w:iCs/>
          <w:color w:val="000000"/>
          <w:sz w:val="20"/>
          <w:szCs w:val="20"/>
          <w:lang w:val="en-US"/>
        </w:rPr>
        <w:t>.</w:t>
      </w:r>
    </w:p>
    <w:p w14:paraId="5C7B489E" w14:textId="7EF01C93" w:rsidR="008D4556" w:rsidRPr="007B3E1B" w:rsidRDefault="008D4556" w:rsidP="005E59C0">
      <w:pPr>
        <w:spacing w:after="0" w:line="240" w:lineRule="auto"/>
        <w:jc w:val="both"/>
        <w:rPr>
          <w:rFonts w:ascii="Times New Roman" w:hAnsi="Times New Roman"/>
          <w:b/>
          <w:iCs/>
          <w:color w:val="000000"/>
          <w:sz w:val="20"/>
          <w:szCs w:val="20"/>
          <w:lang w:val="en-US"/>
        </w:rPr>
      </w:pPr>
      <w:r w:rsidRPr="008D4556">
        <w:rPr>
          <w:rFonts w:ascii="Times New Roman" w:hAnsi="Times New Roman"/>
          <w:b/>
          <w:iCs/>
          <w:color w:val="000000"/>
          <w:sz w:val="20"/>
          <w:szCs w:val="20"/>
          <w:lang w:val="en-US"/>
        </w:rPr>
        <w:t>Discussion of results</w:t>
      </w:r>
      <w:r>
        <w:rPr>
          <w:rFonts w:ascii="Times New Roman" w:hAnsi="Times New Roman"/>
          <w:b/>
          <w:iCs/>
          <w:color w:val="000000"/>
          <w:sz w:val="20"/>
          <w:szCs w:val="20"/>
          <w:lang w:val="en-US"/>
        </w:rPr>
        <w:t xml:space="preserve">: </w:t>
      </w:r>
      <w:r w:rsidRPr="007B3E1B">
        <w:rPr>
          <w:rFonts w:ascii="Times New Roman" w:hAnsi="Times New Roman"/>
          <w:bCs/>
          <w:iCs/>
          <w:color w:val="000000"/>
          <w:sz w:val="20"/>
          <w:szCs w:val="20"/>
          <w:lang w:val="en-US"/>
        </w:rPr>
        <w:t>Author One</w:t>
      </w:r>
      <w:r>
        <w:rPr>
          <w:rFonts w:ascii="Times New Roman" w:hAnsi="Times New Roman"/>
          <w:bCs/>
          <w:iCs/>
          <w:color w:val="000000"/>
          <w:sz w:val="20"/>
          <w:szCs w:val="20"/>
          <w:lang w:val="en-US"/>
        </w:rPr>
        <w:t xml:space="preserve">, </w:t>
      </w:r>
      <w:r w:rsidRPr="007B3E1B">
        <w:rPr>
          <w:rFonts w:ascii="Times New Roman" w:hAnsi="Times New Roman"/>
          <w:bCs/>
          <w:iCs/>
          <w:color w:val="000000"/>
          <w:sz w:val="20"/>
          <w:szCs w:val="20"/>
          <w:lang w:val="en-US"/>
        </w:rPr>
        <w:t>Author Two</w:t>
      </w:r>
      <w:r>
        <w:rPr>
          <w:rFonts w:ascii="Times New Roman" w:hAnsi="Times New Roman"/>
          <w:bCs/>
          <w:iCs/>
          <w:color w:val="000000"/>
          <w:sz w:val="20"/>
          <w:szCs w:val="20"/>
          <w:lang w:val="en-US"/>
        </w:rPr>
        <w:t xml:space="preserve"> and </w:t>
      </w:r>
      <w:r w:rsidRPr="007B3E1B">
        <w:rPr>
          <w:rFonts w:ascii="Times New Roman" w:hAnsi="Times New Roman"/>
          <w:bCs/>
          <w:iCs/>
          <w:color w:val="000000"/>
          <w:sz w:val="20"/>
          <w:szCs w:val="20"/>
          <w:lang w:val="en-US"/>
        </w:rPr>
        <w:t>Author Three</w:t>
      </w:r>
      <w:r>
        <w:rPr>
          <w:rFonts w:ascii="Times New Roman" w:hAnsi="Times New Roman"/>
          <w:bCs/>
          <w:iCs/>
          <w:color w:val="000000"/>
          <w:sz w:val="20"/>
          <w:szCs w:val="20"/>
          <w:lang w:val="en-US"/>
        </w:rPr>
        <w:t>.</w:t>
      </w:r>
    </w:p>
    <w:p w14:paraId="6706F6BC" w14:textId="51D45E15" w:rsidR="003D5F31" w:rsidRPr="007B3E1B" w:rsidRDefault="003D5F31" w:rsidP="005E59C0">
      <w:pPr>
        <w:spacing w:after="0" w:line="240" w:lineRule="auto"/>
        <w:jc w:val="both"/>
        <w:rPr>
          <w:rFonts w:ascii="Times New Roman" w:hAnsi="Times New Roman"/>
          <w:b/>
          <w:iCs/>
          <w:color w:val="000000"/>
          <w:sz w:val="20"/>
          <w:szCs w:val="20"/>
          <w:lang w:val="en-US"/>
        </w:rPr>
      </w:pPr>
      <w:r w:rsidRPr="007B3E1B">
        <w:rPr>
          <w:rFonts w:ascii="Times New Roman" w:hAnsi="Times New Roman"/>
          <w:b/>
          <w:iCs/>
          <w:color w:val="000000"/>
          <w:sz w:val="20"/>
          <w:szCs w:val="20"/>
          <w:lang w:val="en-US"/>
        </w:rPr>
        <w:t xml:space="preserve">Writing – Original Draft: </w:t>
      </w:r>
      <w:r w:rsidR="00443A5C" w:rsidRPr="007B3E1B">
        <w:rPr>
          <w:rFonts w:ascii="Times New Roman" w:hAnsi="Times New Roman"/>
          <w:bCs/>
          <w:iCs/>
          <w:color w:val="000000"/>
          <w:sz w:val="20"/>
          <w:szCs w:val="20"/>
          <w:lang w:val="en-US"/>
        </w:rPr>
        <w:t>Author One</w:t>
      </w:r>
      <w:r w:rsidR="00EF6548">
        <w:rPr>
          <w:rFonts w:ascii="Times New Roman" w:hAnsi="Times New Roman"/>
          <w:bCs/>
          <w:iCs/>
          <w:color w:val="000000"/>
          <w:sz w:val="20"/>
          <w:szCs w:val="20"/>
          <w:lang w:val="en-US"/>
        </w:rPr>
        <w:t>.</w:t>
      </w:r>
    </w:p>
    <w:p w14:paraId="36C150D1" w14:textId="2F989A2D" w:rsidR="003D5F31" w:rsidRPr="007B3E1B" w:rsidRDefault="003D5F31" w:rsidP="005E59C0">
      <w:pPr>
        <w:spacing w:after="0" w:line="240" w:lineRule="auto"/>
        <w:jc w:val="both"/>
        <w:rPr>
          <w:rFonts w:ascii="Times New Roman" w:hAnsi="Times New Roman"/>
          <w:b/>
          <w:iCs/>
          <w:color w:val="000000"/>
          <w:sz w:val="20"/>
          <w:szCs w:val="20"/>
          <w:lang w:val="en-US"/>
        </w:rPr>
      </w:pPr>
      <w:r w:rsidRPr="007B3E1B">
        <w:rPr>
          <w:rFonts w:ascii="Times New Roman" w:hAnsi="Times New Roman"/>
          <w:b/>
          <w:iCs/>
          <w:color w:val="000000"/>
          <w:sz w:val="20"/>
          <w:szCs w:val="20"/>
          <w:lang w:val="en-US"/>
        </w:rPr>
        <w:t>Writing – Review and Editing:</w:t>
      </w:r>
      <w:r w:rsidR="00443A5C">
        <w:rPr>
          <w:rFonts w:ascii="Times New Roman" w:hAnsi="Times New Roman"/>
          <w:b/>
          <w:iCs/>
          <w:color w:val="000000"/>
          <w:sz w:val="20"/>
          <w:szCs w:val="20"/>
          <w:lang w:val="en-US"/>
        </w:rPr>
        <w:t xml:space="preserve"> </w:t>
      </w:r>
      <w:r w:rsidR="00443A5C" w:rsidRPr="007B3E1B">
        <w:rPr>
          <w:rFonts w:ascii="Times New Roman" w:hAnsi="Times New Roman"/>
          <w:bCs/>
          <w:iCs/>
          <w:color w:val="000000"/>
          <w:sz w:val="20"/>
          <w:szCs w:val="20"/>
          <w:lang w:val="en-US"/>
        </w:rPr>
        <w:t>Author One</w:t>
      </w:r>
      <w:r w:rsidR="00443A5C">
        <w:rPr>
          <w:rFonts w:ascii="Times New Roman" w:hAnsi="Times New Roman"/>
          <w:bCs/>
          <w:iCs/>
          <w:color w:val="000000"/>
          <w:sz w:val="20"/>
          <w:szCs w:val="20"/>
          <w:lang w:val="en-US"/>
        </w:rPr>
        <w:t xml:space="preserve"> and </w:t>
      </w:r>
      <w:r w:rsidR="00443A5C" w:rsidRPr="007B3E1B">
        <w:rPr>
          <w:rFonts w:ascii="Times New Roman" w:hAnsi="Times New Roman"/>
          <w:bCs/>
          <w:iCs/>
          <w:color w:val="000000"/>
          <w:sz w:val="20"/>
          <w:szCs w:val="20"/>
          <w:lang w:val="en-US"/>
        </w:rPr>
        <w:t>Author Two</w:t>
      </w:r>
      <w:r w:rsidR="00443A5C">
        <w:rPr>
          <w:rFonts w:ascii="Times New Roman" w:hAnsi="Times New Roman"/>
          <w:bCs/>
          <w:iCs/>
          <w:color w:val="000000"/>
          <w:sz w:val="20"/>
          <w:szCs w:val="20"/>
          <w:lang w:val="en-US"/>
        </w:rPr>
        <w:t>.</w:t>
      </w:r>
    </w:p>
    <w:p w14:paraId="09527011" w14:textId="76DF2F3E" w:rsidR="003D5F31" w:rsidRPr="007B3E1B" w:rsidRDefault="00674788" w:rsidP="005E59C0">
      <w:pPr>
        <w:spacing w:after="0" w:line="240" w:lineRule="auto"/>
        <w:jc w:val="both"/>
        <w:rPr>
          <w:rFonts w:ascii="Times New Roman" w:hAnsi="Times New Roman"/>
          <w:b/>
          <w:iCs/>
          <w:color w:val="000000"/>
          <w:sz w:val="20"/>
          <w:szCs w:val="20"/>
          <w:lang w:val="en-US"/>
        </w:rPr>
      </w:pPr>
      <w:r w:rsidRPr="007B3E1B">
        <w:rPr>
          <w:rFonts w:ascii="Times New Roman" w:hAnsi="Times New Roman"/>
          <w:b/>
          <w:iCs/>
          <w:color w:val="000000"/>
          <w:sz w:val="20"/>
          <w:szCs w:val="20"/>
          <w:lang w:val="en-US"/>
        </w:rPr>
        <w:t>Resources:</w:t>
      </w:r>
      <w:r w:rsidR="00443A5C">
        <w:rPr>
          <w:rFonts w:ascii="Times New Roman" w:hAnsi="Times New Roman"/>
          <w:b/>
          <w:iCs/>
          <w:color w:val="000000"/>
          <w:sz w:val="20"/>
          <w:szCs w:val="20"/>
          <w:lang w:val="en-US"/>
        </w:rPr>
        <w:t xml:space="preserve"> </w:t>
      </w:r>
      <w:r w:rsidR="00443A5C" w:rsidRPr="007B3E1B">
        <w:rPr>
          <w:rFonts w:ascii="Times New Roman" w:hAnsi="Times New Roman"/>
          <w:bCs/>
          <w:iCs/>
          <w:color w:val="000000"/>
          <w:sz w:val="20"/>
          <w:szCs w:val="20"/>
          <w:lang w:val="en-US"/>
        </w:rPr>
        <w:t>Author Two</w:t>
      </w:r>
      <w:r w:rsidR="00443A5C">
        <w:rPr>
          <w:rFonts w:ascii="Times New Roman" w:hAnsi="Times New Roman"/>
          <w:bCs/>
          <w:iCs/>
          <w:color w:val="000000"/>
          <w:sz w:val="20"/>
          <w:szCs w:val="20"/>
          <w:lang w:val="en-US"/>
        </w:rPr>
        <w:t>.</w:t>
      </w:r>
    </w:p>
    <w:p w14:paraId="5B81BC66" w14:textId="3316F854" w:rsidR="00674788" w:rsidRPr="007B3E1B" w:rsidRDefault="00674788" w:rsidP="005E59C0">
      <w:pPr>
        <w:spacing w:after="0" w:line="240" w:lineRule="auto"/>
        <w:jc w:val="both"/>
        <w:rPr>
          <w:rFonts w:ascii="Times New Roman" w:hAnsi="Times New Roman"/>
          <w:b/>
          <w:iCs/>
          <w:color w:val="000000"/>
          <w:sz w:val="20"/>
          <w:szCs w:val="20"/>
          <w:lang w:val="en-US"/>
        </w:rPr>
      </w:pPr>
      <w:r w:rsidRPr="007B3E1B">
        <w:rPr>
          <w:rFonts w:ascii="Times New Roman" w:hAnsi="Times New Roman"/>
          <w:b/>
          <w:iCs/>
          <w:color w:val="000000"/>
          <w:sz w:val="20"/>
          <w:szCs w:val="20"/>
          <w:lang w:val="en-US"/>
        </w:rPr>
        <w:t>Supervision:</w:t>
      </w:r>
      <w:r w:rsidR="00443A5C">
        <w:rPr>
          <w:rFonts w:ascii="Times New Roman" w:hAnsi="Times New Roman"/>
          <w:b/>
          <w:iCs/>
          <w:color w:val="000000"/>
          <w:sz w:val="20"/>
          <w:szCs w:val="20"/>
          <w:lang w:val="en-US"/>
        </w:rPr>
        <w:t xml:space="preserve"> </w:t>
      </w:r>
      <w:r w:rsidR="00443A5C" w:rsidRPr="007B3E1B">
        <w:rPr>
          <w:rFonts w:ascii="Times New Roman" w:hAnsi="Times New Roman"/>
          <w:bCs/>
          <w:iCs/>
          <w:color w:val="000000"/>
          <w:sz w:val="20"/>
          <w:szCs w:val="20"/>
          <w:lang w:val="en-US"/>
        </w:rPr>
        <w:t xml:space="preserve">Author Two </w:t>
      </w:r>
      <w:r w:rsidR="00443A5C">
        <w:rPr>
          <w:rFonts w:ascii="Times New Roman" w:hAnsi="Times New Roman"/>
          <w:bCs/>
          <w:iCs/>
          <w:color w:val="000000"/>
          <w:sz w:val="20"/>
          <w:szCs w:val="20"/>
          <w:lang w:val="en-US"/>
        </w:rPr>
        <w:t xml:space="preserve">and </w:t>
      </w:r>
      <w:r w:rsidR="00443A5C" w:rsidRPr="007B3E1B">
        <w:rPr>
          <w:rFonts w:ascii="Times New Roman" w:hAnsi="Times New Roman"/>
          <w:bCs/>
          <w:iCs/>
          <w:color w:val="000000"/>
          <w:sz w:val="20"/>
          <w:szCs w:val="20"/>
          <w:lang w:val="en-US"/>
        </w:rPr>
        <w:t>Author Three</w:t>
      </w:r>
      <w:r w:rsidR="00443A5C">
        <w:rPr>
          <w:rFonts w:ascii="Times New Roman" w:hAnsi="Times New Roman"/>
          <w:bCs/>
          <w:iCs/>
          <w:color w:val="000000"/>
          <w:sz w:val="20"/>
          <w:szCs w:val="20"/>
          <w:lang w:val="en-US"/>
        </w:rPr>
        <w:t>.</w:t>
      </w:r>
    </w:p>
    <w:p w14:paraId="298E0546" w14:textId="4B85D9B1" w:rsidR="00674788" w:rsidRPr="007B3E1B" w:rsidRDefault="00674788" w:rsidP="005E59C0">
      <w:pPr>
        <w:spacing w:after="0" w:line="240" w:lineRule="auto"/>
        <w:jc w:val="both"/>
        <w:rPr>
          <w:rFonts w:ascii="Times New Roman" w:hAnsi="Times New Roman"/>
          <w:b/>
          <w:iCs/>
          <w:color w:val="000000"/>
          <w:sz w:val="20"/>
          <w:szCs w:val="20"/>
          <w:lang w:val="en-US"/>
        </w:rPr>
      </w:pPr>
      <w:r w:rsidRPr="007B3E1B">
        <w:rPr>
          <w:rFonts w:ascii="Times New Roman" w:hAnsi="Times New Roman"/>
          <w:b/>
          <w:iCs/>
          <w:color w:val="000000"/>
          <w:sz w:val="20"/>
          <w:szCs w:val="20"/>
          <w:lang w:val="en-US"/>
        </w:rPr>
        <w:t>Approval of the final text:</w:t>
      </w:r>
      <w:r w:rsidR="00443A5C">
        <w:rPr>
          <w:rFonts w:ascii="Times New Roman" w:hAnsi="Times New Roman"/>
          <w:b/>
          <w:iCs/>
          <w:color w:val="000000"/>
          <w:sz w:val="20"/>
          <w:szCs w:val="20"/>
          <w:lang w:val="en-US"/>
        </w:rPr>
        <w:t xml:space="preserve"> </w:t>
      </w:r>
      <w:r w:rsidR="00443A5C" w:rsidRPr="007B3E1B">
        <w:rPr>
          <w:rFonts w:ascii="Times New Roman" w:hAnsi="Times New Roman"/>
          <w:bCs/>
          <w:iCs/>
          <w:color w:val="000000"/>
          <w:sz w:val="20"/>
          <w:szCs w:val="20"/>
          <w:lang w:val="en-US"/>
        </w:rPr>
        <w:t>Author One</w:t>
      </w:r>
      <w:r w:rsidR="00302DAE">
        <w:rPr>
          <w:rFonts w:ascii="Times New Roman" w:hAnsi="Times New Roman"/>
          <w:bCs/>
          <w:iCs/>
          <w:color w:val="000000"/>
          <w:sz w:val="20"/>
          <w:szCs w:val="20"/>
          <w:lang w:val="en-US"/>
        </w:rPr>
        <w:t xml:space="preserve">, </w:t>
      </w:r>
      <w:r w:rsidR="00302DAE" w:rsidRPr="007B3E1B">
        <w:rPr>
          <w:rFonts w:ascii="Times New Roman" w:hAnsi="Times New Roman"/>
          <w:bCs/>
          <w:iCs/>
          <w:color w:val="000000"/>
          <w:sz w:val="20"/>
          <w:szCs w:val="20"/>
          <w:lang w:val="en-US"/>
        </w:rPr>
        <w:t>Author Two</w:t>
      </w:r>
      <w:r w:rsidR="00302DAE">
        <w:rPr>
          <w:rFonts w:ascii="Times New Roman" w:hAnsi="Times New Roman"/>
          <w:bCs/>
          <w:iCs/>
          <w:color w:val="000000"/>
          <w:sz w:val="20"/>
          <w:szCs w:val="20"/>
          <w:lang w:val="en-US"/>
        </w:rPr>
        <w:t xml:space="preserve"> and </w:t>
      </w:r>
      <w:r w:rsidR="00302DAE" w:rsidRPr="007B3E1B">
        <w:rPr>
          <w:rFonts w:ascii="Times New Roman" w:hAnsi="Times New Roman"/>
          <w:bCs/>
          <w:iCs/>
          <w:color w:val="000000"/>
          <w:sz w:val="20"/>
          <w:szCs w:val="20"/>
          <w:lang w:val="en-US"/>
        </w:rPr>
        <w:t>Author Three</w:t>
      </w:r>
      <w:r w:rsidR="00302DAE">
        <w:rPr>
          <w:rFonts w:ascii="Times New Roman" w:hAnsi="Times New Roman"/>
          <w:bCs/>
          <w:iCs/>
          <w:color w:val="000000"/>
          <w:sz w:val="20"/>
          <w:szCs w:val="20"/>
          <w:lang w:val="en-US"/>
        </w:rPr>
        <w:t>.</w:t>
      </w:r>
    </w:p>
    <w:p w14:paraId="7E3AFCF9" w14:textId="77777777" w:rsidR="00350F76" w:rsidRDefault="00350F76" w:rsidP="00674788">
      <w:pPr>
        <w:spacing w:after="0" w:line="240" w:lineRule="auto"/>
        <w:jc w:val="both"/>
        <w:rPr>
          <w:rFonts w:ascii="Times New Roman" w:hAnsi="Times New Roman"/>
          <w:bCs/>
          <w:iCs/>
          <w:color w:val="000000"/>
          <w:sz w:val="20"/>
          <w:szCs w:val="20"/>
          <w:lang w:val="en-US"/>
        </w:rPr>
      </w:pPr>
    </w:p>
    <w:bookmarkEnd w:id="3"/>
    <w:p w14:paraId="4F76BC78" w14:textId="7935EFD0" w:rsidR="00290E48" w:rsidRPr="00B76064" w:rsidRDefault="00290E48" w:rsidP="00290E48">
      <w:pPr>
        <w:spacing w:after="0" w:line="240" w:lineRule="auto"/>
        <w:jc w:val="center"/>
        <w:rPr>
          <w:rFonts w:ascii="Times New Roman" w:hAnsi="Times New Roman"/>
          <w:bCs/>
          <w:iCs/>
          <w:color w:val="1F4E79" w:themeColor="accent1" w:themeShade="80"/>
          <w:sz w:val="20"/>
          <w:szCs w:val="20"/>
          <w:lang w:val="en-US"/>
        </w:rPr>
      </w:pPr>
      <w:r w:rsidRPr="00B76064">
        <w:rPr>
          <w:rFonts w:ascii="Times New Roman" w:hAnsi="Times New Roman"/>
          <w:b/>
          <w:iCs/>
          <w:color w:val="1F4E79" w:themeColor="accent1" w:themeShade="80"/>
          <w:sz w:val="20"/>
          <w:szCs w:val="20"/>
          <w:lang w:val="en-US"/>
        </w:rPr>
        <w:t>VI</w:t>
      </w:r>
      <w:r w:rsidR="00350F76">
        <w:rPr>
          <w:rFonts w:ascii="Times New Roman" w:hAnsi="Times New Roman"/>
          <w:b/>
          <w:iCs/>
          <w:color w:val="1F4E79" w:themeColor="accent1" w:themeShade="80"/>
          <w:sz w:val="20"/>
          <w:szCs w:val="20"/>
          <w:lang w:val="en-US"/>
        </w:rPr>
        <w:t>I</w:t>
      </w:r>
      <w:r w:rsidRPr="00B76064">
        <w:rPr>
          <w:rFonts w:ascii="Times New Roman" w:hAnsi="Times New Roman"/>
          <w:b/>
          <w:iCs/>
          <w:color w:val="1F4E79" w:themeColor="accent1" w:themeShade="80"/>
          <w:sz w:val="20"/>
          <w:szCs w:val="20"/>
          <w:lang w:val="en-US"/>
        </w:rPr>
        <w:t>. ACKNOWLEDGMENTS</w:t>
      </w:r>
    </w:p>
    <w:p w14:paraId="192915BF" w14:textId="77777777" w:rsidR="00290E48" w:rsidRPr="00DD1ACD" w:rsidRDefault="00290E48" w:rsidP="00290E48">
      <w:pPr>
        <w:spacing w:after="0" w:line="240" w:lineRule="auto"/>
        <w:ind w:firstLine="567"/>
        <w:rPr>
          <w:rFonts w:ascii="Times New Roman" w:hAnsi="Times New Roman"/>
          <w:bCs/>
          <w:iCs/>
          <w:color w:val="000000"/>
          <w:sz w:val="20"/>
          <w:szCs w:val="20"/>
          <w:lang w:val="en-US"/>
        </w:rPr>
      </w:pPr>
    </w:p>
    <w:p w14:paraId="5834052B" w14:textId="77777777" w:rsidR="00290E48" w:rsidRPr="00F50377" w:rsidRDefault="00290E48" w:rsidP="00290E48">
      <w:pPr>
        <w:spacing w:after="0" w:line="240" w:lineRule="auto"/>
        <w:ind w:firstLine="567"/>
        <w:jc w:val="both"/>
        <w:rPr>
          <w:rFonts w:ascii="Times New Roman" w:hAnsi="Times New Roman"/>
          <w:bCs/>
          <w:iCs/>
          <w:color w:val="000000"/>
          <w:sz w:val="20"/>
          <w:szCs w:val="20"/>
          <w:lang w:val="en-US"/>
        </w:rPr>
      </w:pPr>
      <w:r w:rsidRPr="00F50377">
        <w:rPr>
          <w:rFonts w:ascii="Times New Roman" w:hAnsi="Times New Roman"/>
          <w:bCs/>
          <w:iCs/>
          <w:color w:val="000000"/>
          <w:sz w:val="20"/>
          <w:szCs w:val="20"/>
          <w:lang w:val="en-US"/>
        </w:rPr>
        <w:t>If necessary, quote entities that supported the development of the research.</w:t>
      </w:r>
    </w:p>
    <w:p w14:paraId="5EB73915" w14:textId="77777777" w:rsidR="00290E48" w:rsidRPr="00F50377" w:rsidRDefault="00290E48" w:rsidP="00290E48">
      <w:pPr>
        <w:spacing w:after="0" w:line="240" w:lineRule="auto"/>
        <w:ind w:firstLine="567"/>
        <w:rPr>
          <w:rFonts w:ascii="Times New Roman" w:hAnsi="Times New Roman"/>
          <w:bCs/>
          <w:iCs/>
          <w:color w:val="000000"/>
          <w:sz w:val="20"/>
          <w:szCs w:val="20"/>
          <w:lang w:val="en-US"/>
        </w:rPr>
      </w:pPr>
    </w:p>
    <w:p w14:paraId="3615BB23" w14:textId="253DEC56" w:rsidR="00290E48" w:rsidRPr="00B76064" w:rsidRDefault="00290E48" w:rsidP="00290E48">
      <w:pPr>
        <w:spacing w:after="0" w:line="240" w:lineRule="auto"/>
        <w:jc w:val="center"/>
        <w:rPr>
          <w:rFonts w:ascii="Times New Roman" w:hAnsi="Times New Roman"/>
          <w:bCs/>
          <w:iCs/>
          <w:color w:val="1F4E79" w:themeColor="accent1" w:themeShade="80"/>
          <w:sz w:val="20"/>
          <w:szCs w:val="20"/>
          <w:lang w:val="en-US"/>
        </w:rPr>
      </w:pPr>
      <w:r w:rsidRPr="00B76064">
        <w:rPr>
          <w:rFonts w:ascii="Times New Roman" w:hAnsi="Times New Roman"/>
          <w:b/>
          <w:iCs/>
          <w:color w:val="1F4E79" w:themeColor="accent1" w:themeShade="80"/>
          <w:sz w:val="20"/>
          <w:szCs w:val="20"/>
          <w:lang w:val="en-US"/>
        </w:rPr>
        <w:t>VII</w:t>
      </w:r>
      <w:r w:rsidR="00350F76">
        <w:rPr>
          <w:rFonts w:ascii="Times New Roman" w:hAnsi="Times New Roman"/>
          <w:b/>
          <w:iCs/>
          <w:color w:val="1F4E79" w:themeColor="accent1" w:themeShade="80"/>
          <w:sz w:val="20"/>
          <w:szCs w:val="20"/>
          <w:lang w:val="en-US"/>
        </w:rPr>
        <w:t>I</w:t>
      </w:r>
      <w:r w:rsidRPr="00B76064">
        <w:rPr>
          <w:rFonts w:ascii="Times New Roman" w:hAnsi="Times New Roman"/>
          <w:b/>
          <w:iCs/>
          <w:color w:val="1F4E79" w:themeColor="accent1" w:themeShade="80"/>
          <w:sz w:val="20"/>
          <w:szCs w:val="20"/>
          <w:lang w:val="en-US"/>
        </w:rPr>
        <w:t>. REFERENCES</w:t>
      </w:r>
    </w:p>
    <w:p w14:paraId="7AB905C1" w14:textId="77777777" w:rsidR="00290E48" w:rsidRPr="00DD1ACD" w:rsidRDefault="00290E48" w:rsidP="00290E48">
      <w:pPr>
        <w:spacing w:after="0" w:line="240" w:lineRule="auto"/>
        <w:ind w:firstLine="567"/>
        <w:rPr>
          <w:rFonts w:ascii="Times New Roman" w:hAnsi="Times New Roman"/>
          <w:bCs/>
          <w:iCs/>
          <w:color w:val="000000"/>
          <w:sz w:val="20"/>
          <w:szCs w:val="20"/>
          <w:lang w:val="en-US"/>
        </w:rPr>
      </w:pPr>
    </w:p>
    <w:p w14:paraId="271EA75D" w14:textId="77777777" w:rsidR="00290E48" w:rsidRPr="00741006" w:rsidRDefault="00290E48" w:rsidP="00290E48">
      <w:pPr>
        <w:tabs>
          <w:tab w:val="left" w:pos="567"/>
        </w:tabs>
        <w:spacing w:after="0" w:line="240" w:lineRule="auto"/>
        <w:ind w:firstLine="567"/>
        <w:jc w:val="both"/>
        <w:rPr>
          <w:rFonts w:ascii="Times New Roman" w:hAnsi="Times New Roman"/>
          <w:bCs/>
          <w:iCs/>
          <w:color w:val="000000"/>
          <w:sz w:val="20"/>
          <w:szCs w:val="20"/>
          <w:lang w:val="en-US"/>
        </w:rPr>
      </w:pPr>
      <w:r w:rsidRPr="00741006">
        <w:rPr>
          <w:rFonts w:ascii="Times New Roman" w:hAnsi="Times New Roman"/>
          <w:bCs/>
          <w:iCs/>
          <w:color w:val="000000"/>
          <w:sz w:val="20"/>
          <w:szCs w:val="20"/>
          <w:lang w:val="en-US"/>
        </w:rPr>
        <w:t>References must be placed at the end of the paper, in the format proposed by the magazine. Include the DOI identifier at the end of the reference in the references you have. For more information on references, see the link (</w:t>
      </w:r>
      <w:r w:rsidR="00767B91">
        <w:fldChar w:fldCharType="begin"/>
      </w:r>
      <w:r w:rsidR="00767B91" w:rsidRPr="002200C0">
        <w:rPr>
          <w:lang w:val="en-US"/>
        </w:rPr>
        <w:instrText xml:space="preserve"> HYPERLINK "http://ieeeauthorcenter.ieee.org/wp-content/uploads/IEEE-Reference-Guide.pdf" </w:instrText>
      </w:r>
      <w:r w:rsidR="00767B91">
        <w:fldChar w:fldCharType="separate"/>
      </w:r>
      <w:r w:rsidRPr="00741006">
        <w:rPr>
          <w:rStyle w:val="Hyperlink"/>
          <w:rFonts w:ascii="Times New Roman" w:hAnsi="Times New Roman"/>
          <w:bCs/>
          <w:iCs/>
          <w:sz w:val="20"/>
          <w:szCs w:val="20"/>
          <w:lang w:val="en-US"/>
        </w:rPr>
        <w:t>IEEE Standards</w:t>
      </w:r>
      <w:r w:rsidR="00767B91">
        <w:rPr>
          <w:rStyle w:val="Hyperlink"/>
          <w:rFonts w:ascii="Times New Roman" w:hAnsi="Times New Roman"/>
          <w:bCs/>
          <w:iCs/>
          <w:sz w:val="20"/>
          <w:szCs w:val="20"/>
          <w:lang w:val="en-US"/>
        </w:rPr>
        <w:fldChar w:fldCharType="end"/>
      </w:r>
      <w:r w:rsidRPr="00741006">
        <w:rPr>
          <w:rFonts w:ascii="Times New Roman" w:hAnsi="Times New Roman"/>
          <w:bCs/>
          <w:iCs/>
          <w:color w:val="000000"/>
          <w:sz w:val="20"/>
          <w:szCs w:val="20"/>
          <w:lang w:val="en-US"/>
        </w:rPr>
        <w:t>).</w:t>
      </w:r>
    </w:p>
    <w:p w14:paraId="5E076423" w14:textId="77777777" w:rsidR="00290E48" w:rsidRPr="00741006" w:rsidRDefault="00290E48" w:rsidP="00290E48">
      <w:pPr>
        <w:tabs>
          <w:tab w:val="left" w:pos="567"/>
        </w:tabs>
        <w:spacing w:after="0" w:line="240" w:lineRule="auto"/>
        <w:ind w:firstLine="567"/>
        <w:jc w:val="both"/>
        <w:rPr>
          <w:rFonts w:ascii="Times New Roman" w:hAnsi="Times New Roman"/>
          <w:bCs/>
          <w:iCs/>
          <w:color w:val="000000"/>
          <w:sz w:val="20"/>
          <w:szCs w:val="20"/>
          <w:lang w:val="en-US"/>
        </w:rPr>
      </w:pPr>
    </w:p>
    <w:p w14:paraId="5C998C3F" w14:textId="7BC2696C" w:rsidR="00290E48" w:rsidRDefault="00290E48" w:rsidP="00C919DA">
      <w:pPr>
        <w:tabs>
          <w:tab w:val="left" w:pos="567"/>
        </w:tabs>
        <w:spacing w:after="0" w:line="240" w:lineRule="auto"/>
        <w:jc w:val="both"/>
        <w:rPr>
          <w:rFonts w:ascii="Times New Roman" w:hAnsi="Times New Roman"/>
          <w:bCs/>
          <w:iCs/>
          <w:color w:val="000000"/>
          <w:sz w:val="16"/>
          <w:szCs w:val="16"/>
          <w:lang w:val="en-US"/>
        </w:rPr>
      </w:pPr>
      <w:r w:rsidRPr="00C17788">
        <w:rPr>
          <w:rFonts w:ascii="Times New Roman" w:hAnsi="Times New Roman"/>
          <w:bCs/>
          <w:iCs/>
          <w:color w:val="000000"/>
          <w:sz w:val="16"/>
          <w:szCs w:val="16"/>
          <w:lang w:val="en-US"/>
        </w:rPr>
        <w:t xml:space="preserve">[1] J. Nogueira, B. Rodrigues, A. T. Fernandes, W. D. de Oliveira, and U. </w:t>
      </w:r>
      <w:proofErr w:type="spellStart"/>
      <w:r w:rsidRPr="00C17788">
        <w:rPr>
          <w:rFonts w:ascii="Times New Roman" w:hAnsi="Times New Roman"/>
          <w:bCs/>
          <w:iCs/>
          <w:color w:val="000000"/>
          <w:sz w:val="16"/>
          <w:szCs w:val="16"/>
          <w:lang w:val="en-US"/>
        </w:rPr>
        <w:t>Bezerra</w:t>
      </w:r>
      <w:proofErr w:type="spellEnd"/>
      <w:r w:rsidRPr="00C17788">
        <w:rPr>
          <w:rFonts w:ascii="Times New Roman" w:hAnsi="Times New Roman"/>
          <w:bCs/>
          <w:iCs/>
          <w:color w:val="000000"/>
          <w:sz w:val="16"/>
          <w:szCs w:val="16"/>
          <w:lang w:val="en-US"/>
        </w:rPr>
        <w:t>, “Comparison between decision tree and optimal power flow techniques applied to voltage corrective control in electric systems”, JETIA, vol. 6, no. 21, pp. 04-12, Feb. 2020.</w:t>
      </w:r>
    </w:p>
    <w:p w14:paraId="6C535170" w14:textId="77777777" w:rsidR="00C919DA" w:rsidRPr="00C17788" w:rsidRDefault="00C919DA" w:rsidP="00C919DA">
      <w:pPr>
        <w:tabs>
          <w:tab w:val="left" w:pos="567"/>
        </w:tabs>
        <w:spacing w:after="0" w:line="240" w:lineRule="auto"/>
        <w:jc w:val="both"/>
        <w:rPr>
          <w:rFonts w:ascii="Times New Roman" w:hAnsi="Times New Roman"/>
          <w:bCs/>
          <w:iCs/>
          <w:color w:val="000000"/>
          <w:sz w:val="16"/>
          <w:szCs w:val="16"/>
          <w:lang w:val="en-US"/>
        </w:rPr>
      </w:pPr>
    </w:p>
    <w:p w14:paraId="09A63E8E" w14:textId="5368239B" w:rsidR="00290E48" w:rsidRDefault="00290E48" w:rsidP="00C919DA">
      <w:pPr>
        <w:tabs>
          <w:tab w:val="left" w:pos="567"/>
        </w:tabs>
        <w:spacing w:after="0" w:line="240" w:lineRule="auto"/>
        <w:jc w:val="both"/>
        <w:rPr>
          <w:rFonts w:ascii="Times New Roman" w:hAnsi="Times New Roman"/>
          <w:bCs/>
          <w:iCs/>
          <w:color w:val="000000"/>
          <w:sz w:val="16"/>
          <w:szCs w:val="16"/>
          <w:lang w:val="en-US"/>
        </w:rPr>
      </w:pPr>
      <w:r w:rsidRPr="00C17788">
        <w:rPr>
          <w:rFonts w:ascii="Times New Roman" w:hAnsi="Times New Roman"/>
          <w:bCs/>
          <w:iCs/>
          <w:color w:val="000000"/>
          <w:sz w:val="16"/>
          <w:szCs w:val="16"/>
          <w:lang w:val="en-US"/>
        </w:rPr>
        <w:t xml:space="preserve">[2] E. Rodríguez, O. </w:t>
      </w:r>
      <w:proofErr w:type="spellStart"/>
      <w:r w:rsidRPr="00C17788">
        <w:rPr>
          <w:rFonts w:ascii="Times New Roman" w:hAnsi="Times New Roman"/>
          <w:bCs/>
          <w:iCs/>
          <w:color w:val="000000"/>
          <w:sz w:val="16"/>
          <w:szCs w:val="16"/>
          <w:lang w:val="en-US"/>
        </w:rPr>
        <w:t>Schalm</w:t>
      </w:r>
      <w:proofErr w:type="spellEnd"/>
      <w:r w:rsidRPr="00C17788">
        <w:rPr>
          <w:rFonts w:ascii="Times New Roman" w:hAnsi="Times New Roman"/>
          <w:bCs/>
          <w:iCs/>
          <w:color w:val="000000"/>
          <w:sz w:val="16"/>
          <w:szCs w:val="16"/>
          <w:lang w:val="en-US"/>
        </w:rPr>
        <w:t>, and A. Martínez, “Development of a low-cost measuring system for the monitoring of environmental parameters that affect air quality for human health”, JETIA, vol. 6, no. 22, pp. 22-27, Apr. 2020.</w:t>
      </w:r>
    </w:p>
    <w:p w14:paraId="5D2ADD21" w14:textId="77777777" w:rsidR="00C919DA" w:rsidRPr="00C17788" w:rsidRDefault="00C919DA" w:rsidP="00C919DA">
      <w:pPr>
        <w:tabs>
          <w:tab w:val="left" w:pos="567"/>
        </w:tabs>
        <w:spacing w:after="0" w:line="240" w:lineRule="auto"/>
        <w:jc w:val="both"/>
        <w:rPr>
          <w:rFonts w:ascii="Times New Roman" w:hAnsi="Times New Roman"/>
          <w:bCs/>
          <w:i/>
          <w:iCs/>
          <w:color w:val="000000"/>
          <w:sz w:val="16"/>
          <w:szCs w:val="16"/>
          <w:lang w:val="es-AR"/>
        </w:rPr>
      </w:pPr>
    </w:p>
    <w:p w14:paraId="49BA961E" w14:textId="50722370" w:rsidR="00290E48" w:rsidRDefault="00290E48" w:rsidP="00C919DA">
      <w:pPr>
        <w:tabs>
          <w:tab w:val="left" w:pos="567"/>
        </w:tabs>
        <w:spacing w:after="0" w:line="240" w:lineRule="auto"/>
        <w:jc w:val="both"/>
        <w:rPr>
          <w:rFonts w:ascii="Times New Roman" w:hAnsi="Times New Roman"/>
          <w:bCs/>
          <w:iCs/>
          <w:color w:val="000000"/>
          <w:sz w:val="16"/>
          <w:szCs w:val="16"/>
          <w:lang w:val="es-AR"/>
        </w:rPr>
      </w:pPr>
      <w:r w:rsidRPr="00C17788">
        <w:rPr>
          <w:rFonts w:ascii="Times New Roman" w:hAnsi="Times New Roman"/>
          <w:bCs/>
          <w:iCs/>
          <w:color w:val="000000"/>
          <w:sz w:val="16"/>
          <w:szCs w:val="16"/>
          <w:lang w:val="es-AR"/>
        </w:rPr>
        <w:t xml:space="preserve">[3] E. de Souza, M. </w:t>
      </w:r>
      <w:proofErr w:type="spellStart"/>
      <w:r w:rsidRPr="00C17788">
        <w:rPr>
          <w:rFonts w:ascii="Times New Roman" w:hAnsi="Times New Roman"/>
          <w:bCs/>
          <w:iCs/>
          <w:color w:val="000000"/>
          <w:sz w:val="16"/>
          <w:szCs w:val="16"/>
          <w:lang w:val="es-AR"/>
        </w:rPr>
        <w:t>Fortes</w:t>
      </w:r>
      <w:proofErr w:type="spellEnd"/>
      <w:r w:rsidRPr="00C17788">
        <w:rPr>
          <w:rFonts w:ascii="Times New Roman" w:hAnsi="Times New Roman"/>
          <w:bCs/>
          <w:iCs/>
          <w:color w:val="000000"/>
          <w:sz w:val="16"/>
          <w:szCs w:val="16"/>
          <w:lang w:val="es-AR"/>
        </w:rPr>
        <w:t>, and G. de Lima, “</w:t>
      </w:r>
      <w:proofErr w:type="spellStart"/>
      <w:r w:rsidRPr="00C17788">
        <w:rPr>
          <w:rFonts w:ascii="Times New Roman" w:hAnsi="Times New Roman"/>
          <w:bCs/>
          <w:iCs/>
          <w:color w:val="000000"/>
          <w:sz w:val="16"/>
          <w:szCs w:val="16"/>
          <w:lang w:val="es-AR"/>
        </w:rPr>
        <w:t>Application</w:t>
      </w:r>
      <w:proofErr w:type="spellEnd"/>
      <w:r w:rsidRPr="00C17788">
        <w:rPr>
          <w:rFonts w:ascii="Times New Roman" w:hAnsi="Times New Roman"/>
          <w:bCs/>
          <w:iCs/>
          <w:color w:val="000000"/>
          <w:sz w:val="16"/>
          <w:szCs w:val="16"/>
          <w:lang w:val="es-AR"/>
        </w:rPr>
        <w:t xml:space="preserve"> </w:t>
      </w:r>
      <w:proofErr w:type="spellStart"/>
      <w:r w:rsidRPr="00C17788">
        <w:rPr>
          <w:rFonts w:ascii="Times New Roman" w:hAnsi="Times New Roman"/>
          <w:bCs/>
          <w:iCs/>
          <w:color w:val="000000"/>
          <w:sz w:val="16"/>
          <w:szCs w:val="16"/>
          <w:lang w:val="es-AR"/>
        </w:rPr>
        <w:t>based</w:t>
      </w:r>
      <w:proofErr w:type="spellEnd"/>
      <w:r w:rsidRPr="00C17788">
        <w:rPr>
          <w:rFonts w:ascii="Times New Roman" w:hAnsi="Times New Roman"/>
          <w:bCs/>
          <w:iCs/>
          <w:color w:val="000000"/>
          <w:sz w:val="16"/>
          <w:szCs w:val="16"/>
          <w:lang w:val="es-AR"/>
        </w:rPr>
        <w:t xml:space="preserve"> </w:t>
      </w:r>
      <w:proofErr w:type="spellStart"/>
      <w:r w:rsidRPr="00C17788">
        <w:rPr>
          <w:rFonts w:ascii="Times New Roman" w:hAnsi="Times New Roman"/>
          <w:bCs/>
          <w:iCs/>
          <w:color w:val="000000"/>
          <w:sz w:val="16"/>
          <w:szCs w:val="16"/>
          <w:lang w:val="es-AR"/>
        </w:rPr>
        <w:t>on</w:t>
      </w:r>
      <w:proofErr w:type="spellEnd"/>
      <w:r w:rsidRPr="00C17788">
        <w:rPr>
          <w:rFonts w:ascii="Times New Roman" w:hAnsi="Times New Roman"/>
          <w:bCs/>
          <w:iCs/>
          <w:color w:val="000000"/>
          <w:sz w:val="16"/>
          <w:szCs w:val="16"/>
          <w:lang w:val="es-AR"/>
        </w:rPr>
        <w:t xml:space="preserve"> </w:t>
      </w:r>
      <w:proofErr w:type="spellStart"/>
      <w:r w:rsidRPr="00C17788">
        <w:rPr>
          <w:rFonts w:ascii="Times New Roman" w:hAnsi="Times New Roman"/>
          <w:bCs/>
          <w:iCs/>
          <w:color w:val="000000"/>
          <w:sz w:val="16"/>
          <w:szCs w:val="16"/>
          <w:lang w:val="es-AR"/>
        </w:rPr>
        <w:t>fuzzy</w:t>
      </w:r>
      <w:proofErr w:type="spellEnd"/>
      <w:r w:rsidRPr="00C17788">
        <w:rPr>
          <w:rFonts w:ascii="Times New Roman" w:hAnsi="Times New Roman"/>
          <w:bCs/>
          <w:iCs/>
          <w:color w:val="000000"/>
          <w:sz w:val="16"/>
          <w:szCs w:val="16"/>
          <w:lang w:val="es-AR"/>
        </w:rPr>
        <w:t xml:space="preserve"> </w:t>
      </w:r>
      <w:proofErr w:type="spellStart"/>
      <w:r w:rsidRPr="00C17788">
        <w:rPr>
          <w:rFonts w:ascii="Times New Roman" w:hAnsi="Times New Roman"/>
          <w:bCs/>
          <w:iCs/>
          <w:color w:val="000000"/>
          <w:sz w:val="16"/>
          <w:szCs w:val="16"/>
          <w:lang w:val="es-AR"/>
        </w:rPr>
        <w:t>logic</w:t>
      </w:r>
      <w:proofErr w:type="spellEnd"/>
      <w:r w:rsidRPr="00C17788">
        <w:rPr>
          <w:rFonts w:ascii="Times New Roman" w:hAnsi="Times New Roman"/>
          <w:bCs/>
          <w:iCs/>
          <w:color w:val="000000"/>
          <w:sz w:val="16"/>
          <w:szCs w:val="16"/>
          <w:lang w:val="es-AR"/>
        </w:rPr>
        <w:t xml:space="preserve"> </w:t>
      </w:r>
      <w:proofErr w:type="spellStart"/>
      <w:r w:rsidRPr="00C17788">
        <w:rPr>
          <w:rFonts w:ascii="Times New Roman" w:hAnsi="Times New Roman"/>
          <w:bCs/>
          <w:iCs/>
          <w:color w:val="000000"/>
          <w:sz w:val="16"/>
          <w:szCs w:val="16"/>
          <w:lang w:val="es-AR"/>
        </w:rPr>
        <w:t>to</w:t>
      </w:r>
      <w:proofErr w:type="spellEnd"/>
      <w:r w:rsidRPr="00C17788">
        <w:rPr>
          <w:rFonts w:ascii="Times New Roman" w:hAnsi="Times New Roman"/>
          <w:bCs/>
          <w:iCs/>
          <w:color w:val="000000"/>
          <w:sz w:val="16"/>
          <w:szCs w:val="16"/>
          <w:lang w:val="es-AR"/>
        </w:rPr>
        <w:t xml:space="preserve"> </w:t>
      </w:r>
      <w:proofErr w:type="spellStart"/>
      <w:r w:rsidRPr="00C17788">
        <w:rPr>
          <w:rFonts w:ascii="Times New Roman" w:hAnsi="Times New Roman"/>
          <w:bCs/>
          <w:iCs/>
          <w:color w:val="000000"/>
          <w:sz w:val="16"/>
          <w:szCs w:val="16"/>
          <w:lang w:val="es-AR"/>
        </w:rPr>
        <w:t>evaluate</w:t>
      </w:r>
      <w:proofErr w:type="spellEnd"/>
      <w:r w:rsidRPr="00C17788">
        <w:rPr>
          <w:rFonts w:ascii="Times New Roman" w:hAnsi="Times New Roman"/>
          <w:bCs/>
          <w:iCs/>
          <w:color w:val="000000"/>
          <w:sz w:val="16"/>
          <w:szCs w:val="16"/>
          <w:lang w:val="es-AR"/>
        </w:rPr>
        <w:t xml:space="preserve"> </w:t>
      </w:r>
      <w:proofErr w:type="spellStart"/>
      <w:r w:rsidRPr="00C17788">
        <w:rPr>
          <w:rFonts w:ascii="Times New Roman" w:hAnsi="Times New Roman"/>
          <w:bCs/>
          <w:iCs/>
          <w:color w:val="000000"/>
          <w:sz w:val="16"/>
          <w:szCs w:val="16"/>
          <w:lang w:val="es-AR"/>
        </w:rPr>
        <w:t>implementation</w:t>
      </w:r>
      <w:proofErr w:type="spellEnd"/>
      <w:r w:rsidRPr="00C17788">
        <w:rPr>
          <w:rFonts w:ascii="Times New Roman" w:hAnsi="Times New Roman"/>
          <w:bCs/>
          <w:iCs/>
          <w:color w:val="000000"/>
          <w:sz w:val="16"/>
          <w:szCs w:val="16"/>
          <w:lang w:val="es-AR"/>
        </w:rPr>
        <w:t xml:space="preserve"> </w:t>
      </w:r>
      <w:proofErr w:type="spellStart"/>
      <w:r w:rsidRPr="00C17788">
        <w:rPr>
          <w:rFonts w:ascii="Times New Roman" w:hAnsi="Times New Roman"/>
          <w:bCs/>
          <w:iCs/>
          <w:color w:val="000000"/>
          <w:sz w:val="16"/>
          <w:szCs w:val="16"/>
          <w:lang w:val="es-AR"/>
        </w:rPr>
        <w:t>of</w:t>
      </w:r>
      <w:proofErr w:type="spellEnd"/>
      <w:r w:rsidRPr="00C17788">
        <w:rPr>
          <w:rFonts w:ascii="Times New Roman" w:hAnsi="Times New Roman"/>
          <w:bCs/>
          <w:iCs/>
          <w:color w:val="000000"/>
          <w:sz w:val="16"/>
          <w:szCs w:val="16"/>
          <w:lang w:val="es-AR"/>
        </w:rPr>
        <w:t xml:space="preserve"> TPM in industries”, JETIA, vol. 6, no. 22, pp. 35-41, </w:t>
      </w:r>
      <w:proofErr w:type="spellStart"/>
      <w:r w:rsidRPr="00C17788">
        <w:rPr>
          <w:rFonts w:ascii="Times New Roman" w:hAnsi="Times New Roman"/>
          <w:bCs/>
          <w:iCs/>
          <w:color w:val="000000"/>
          <w:sz w:val="16"/>
          <w:szCs w:val="16"/>
          <w:lang w:val="es-AR"/>
        </w:rPr>
        <w:t>Apr</w:t>
      </w:r>
      <w:proofErr w:type="spellEnd"/>
      <w:r w:rsidRPr="00C17788">
        <w:rPr>
          <w:rFonts w:ascii="Times New Roman" w:hAnsi="Times New Roman"/>
          <w:bCs/>
          <w:iCs/>
          <w:color w:val="000000"/>
          <w:sz w:val="16"/>
          <w:szCs w:val="16"/>
          <w:lang w:val="es-AR"/>
        </w:rPr>
        <w:t>. 2020.</w:t>
      </w:r>
    </w:p>
    <w:p w14:paraId="45C66178" w14:textId="77777777" w:rsidR="00C919DA" w:rsidRPr="00C17788" w:rsidRDefault="00C919DA" w:rsidP="00C919DA">
      <w:pPr>
        <w:tabs>
          <w:tab w:val="left" w:pos="567"/>
        </w:tabs>
        <w:spacing w:after="0" w:line="240" w:lineRule="auto"/>
        <w:jc w:val="both"/>
        <w:rPr>
          <w:rFonts w:ascii="Times New Roman" w:hAnsi="Times New Roman"/>
          <w:bCs/>
          <w:iCs/>
          <w:color w:val="000000"/>
          <w:sz w:val="16"/>
          <w:szCs w:val="16"/>
          <w:lang w:val="es-AR"/>
        </w:rPr>
      </w:pPr>
    </w:p>
    <w:p w14:paraId="161DD026" w14:textId="77777777" w:rsidR="00290E48" w:rsidRPr="00C17788" w:rsidRDefault="00290E48" w:rsidP="00C919DA">
      <w:pPr>
        <w:spacing w:after="0" w:line="240" w:lineRule="auto"/>
        <w:jc w:val="both"/>
        <w:rPr>
          <w:rFonts w:ascii="Times New Roman" w:hAnsi="Times New Roman"/>
          <w:bCs/>
          <w:iCs/>
          <w:color w:val="000000"/>
          <w:sz w:val="16"/>
          <w:szCs w:val="16"/>
          <w:lang w:val="en-US"/>
        </w:rPr>
      </w:pPr>
      <w:r w:rsidRPr="00C17788">
        <w:rPr>
          <w:rFonts w:ascii="Times New Roman" w:hAnsi="Times New Roman"/>
          <w:bCs/>
          <w:iCs/>
          <w:color w:val="000000"/>
          <w:sz w:val="16"/>
          <w:szCs w:val="16"/>
          <w:lang w:val="es-AR"/>
        </w:rPr>
        <w:t>[4] L. Valladares and O. Baute, “</w:t>
      </w:r>
      <w:proofErr w:type="spellStart"/>
      <w:r w:rsidRPr="00C17788">
        <w:rPr>
          <w:rFonts w:ascii="Times New Roman" w:hAnsi="Times New Roman"/>
          <w:bCs/>
          <w:iCs/>
          <w:color w:val="000000"/>
          <w:sz w:val="16"/>
          <w:szCs w:val="16"/>
          <w:lang w:val="es-AR"/>
        </w:rPr>
        <w:t>Automation</w:t>
      </w:r>
      <w:proofErr w:type="spellEnd"/>
      <w:r w:rsidRPr="00C17788">
        <w:rPr>
          <w:rFonts w:ascii="Times New Roman" w:hAnsi="Times New Roman"/>
          <w:bCs/>
          <w:iCs/>
          <w:color w:val="000000"/>
          <w:sz w:val="16"/>
          <w:szCs w:val="16"/>
          <w:lang w:val="es-AR"/>
        </w:rPr>
        <w:t xml:space="preserve"> </w:t>
      </w:r>
      <w:proofErr w:type="spellStart"/>
      <w:r w:rsidRPr="00C17788">
        <w:rPr>
          <w:rFonts w:ascii="Times New Roman" w:hAnsi="Times New Roman"/>
          <w:bCs/>
          <w:iCs/>
          <w:color w:val="000000"/>
          <w:sz w:val="16"/>
          <w:szCs w:val="16"/>
          <w:lang w:val="es-AR"/>
        </w:rPr>
        <w:t>engineering</w:t>
      </w:r>
      <w:proofErr w:type="spellEnd"/>
      <w:r w:rsidRPr="00C17788">
        <w:rPr>
          <w:rFonts w:ascii="Times New Roman" w:hAnsi="Times New Roman"/>
          <w:bCs/>
          <w:iCs/>
          <w:color w:val="000000"/>
          <w:sz w:val="16"/>
          <w:szCs w:val="16"/>
          <w:lang w:val="es-AR"/>
        </w:rPr>
        <w:t xml:space="preserve"> </w:t>
      </w:r>
      <w:proofErr w:type="spellStart"/>
      <w:r w:rsidRPr="00C17788">
        <w:rPr>
          <w:rFonts w:ascii="Times New Roman" w:hAnsi="Times New Roman"/>
          <w:bCs/>
          <w:iCs/>
          <w:color w:val="000000"/>
          <w:sz w:val="16"/>
          <w:szCs w:val="16"/>
          <w:lang w:val="es-AR"/>
        </w:rPr>
        <w:t>service</w:t>
      </w:r>
      <w:proofErr w:type="spellEnd"/>
      <w:r w:rsidRPr="00C17788">
        <w:rPr>
          <w:rFonts w:ascii="Times New Roman" w:hAnsi="Times New Roman"/>
          <w:bCs/>
          <w:iCs/>
          <w:color w:val="000000"/>
          <w:sz w:val="16"/>
          <w:szCs w:val="16"/>
          <w:lang w:val="es-AR"/>
        </w:rPr>
        <w:t xml:space="preserve"> </w:t>
      </w:r>
      <w:proofErr w:type="spellStart"/>
      <w:r w:rsidRPr="00C17788">
        <w:rPr>
          <w:rFonts w:ascii="Times New Roman" w:hAnsi="Times New Roman"/>
          <w:bCs/>
          <w:iCs/>
          <w:color w:val="000000"/>
          <w:sz w:val="16"/>
          <w:szCs w:val="16"/>
          <w:lang w:val="es-AR"/>
        </w:rPr>
        <w:t>for</w:t>
      </w:r>
      <w:proofErr w:type="spellEnd"/>
      <w:r w:rsidRPr="00C17788">
        <w:rPr>
          <w:rFonts w:ascii="Times New Roman" w:hAnsi="Times New Roman"/>
          <w:bCs/>
          <w:iCs/>
          <w:color w:val="000000"/>
          <w:sz w:val="16"/>
          <w:szCs w:val="16"/>
          <w:lang w:val="es-AR"/>
        </w:rPr>
        <w:t xml:space="preserve"> </w:t>
      </w:r>
      <w:proofErr w:type="spellStart"/>
      <w:r w:rsidRPr="00C17788">
        <w:rPr>
          <w:rFonts w:ascii="Times New Roman" w:hAnsi="Times New Roman"/>
          <w:bCs/>
          <w:iCs/>
          <w:color w:val="000000"/>
          <w:sz w:val="16"/>
          <w:szCs w:val="16"/>
          <w:lang w:val="es-AR"/>
        </w:rPr>
        <w:t>corn</w:t>
      </w:r>
      <w:proofErr w:type="spellEnd"/>
      <w:r w:rsidRPr="00C17788">
        <w:rPr>
          <w:rFonts w:ascii="Times New Roman" w:hAnsi="Times New Roman"/>
          <w:bCs/>
          <w:iCs/>
          <w:color w:val="000000"/>
          <w:sz w:val="16"/>
          <w:szCs w:val="16"/>
          <w:lang w:val="es-AR"/>
        </w:rPr>
        <w:t xml:space="preserve"> </w:t>
      </w:r>
      <w:proofErr w:type="spellStart"/>
      <w:r w:rsidRPr="00C17788">
        <w:rPr>
          <w:rFonts w:ascii="Times New Roman" w:hAnsi="Times New Roman"/>
          <w:bCs/>
          <w:iCs/>
          <w:color w:val="000000"/>
          <w:sz w:val="16"/>
          <w:szCs w:val="16"/>
          <w:lang w:val="es-AR"/>
        </w:rPr>
        <w:t>steeping</w:t>
      </w:r>
      <w:proofErr w:type="spellEnd"/>
      <w:r w:rsidRPr="00C17788">
        <w:rPr>
          <w:rFonts w:ascii="Times New Roman" w:hAnsi="Times New Roman"/>
          <w:bCs/>
          <w:iCs/>
          <w:color w:val="000000"/>
          <w:sz w:val="16"/>
          <w:szCs w:val="16"/>
          <w:lang w:val="es-AR"/>
        </w:rPr>
        <w:t xml:space="preserve"> and </w:t>
      </w:r>
      <w:proofErr w:type="spellStart"/>
      <w:r w:rsidRPr="00C17788">
        <w:rPr>
          <w:rFonts w:ascii="Times New Roman" w:hAnsi="Times New Roman"/>
          <w:bCs/>
          <w:iCs/>
          <w:color w:val="000000"/>
          <w:sz w:val="16"/>
          <w:szCs w:val="16"/>
          <w:lang w:val="es-AR"/>
        </w:rPr>
        <w:t>wet</w:t>
      </w:r>
      <w:proofErr w:type="spellEnd"/>
      <w:r w:rsidRPr="00C17788">
        <w:rPr>
          <w:rFonts w:ascii="Times New Roman" w:hAnsi="Times New Roman"/>
          <w:bCs/>
          <w:iCs/>
          <w:color w:val="000000"/>
          <w:sz w:val="16"/>
          <w:szCs w:val="16"/>
          <w:lang w:val="es-AR"/>
        </w:rPr>
        <w:t xml:space="preserve"> </w:t>
      </w:r>
      <w:proofErr w:type="spellStart"/>
      <w:r w:rsidRPr="00C17788">
        <w:rPr>
          <w:rFonts w:ascii="Times New Roman" w:hAnsi="Times New Roman"/>
          <w:bCs/>
          <w:iCs/>
          <w:color w:val="000000"/>
          <w:sz w:val="16"/>
          <w:szCs w:val="16"/>
          <w:lang w:val="es-AR"/>
        </w:rPr>
        <w:t>milling</w:t>
      </w:r>
      <w:proofErr w:type="spellEnd"/>
      <w:r w:rsidRPr="00C17788">
        <w:rPr>
          <w:rFonts w:ascii="Times New Roman" w:hAnsi="Times New Roman"/>
          <w:bCs/>
          <w:iCs/>
          <w:color w:val="000000"/>
          <w:sz w:val="16"/>
          <w:szCs w:val="16"/>
          <w:lang w:val="es-AR"/>
        </w:rPr>
        <w:t xml:space="preserve"> </w:t>
      </w:r>
      <w:proofErr w:type="spellStart"/>
      <w:r w:rsidRPr="00C17788">
        <w:rPr>
          <w:rFonts w:ascii="Times New Roman" w:hAnsi="Times New Roman"/>
          <w:bCs/>
          <w:iCs/>
          <w:color w:val="000000"/>
          <w:sz w:val="16"/>
          <w:szCs w:val="16"/>
          <w:lang w:val="es-AR"/>
        </w:rPr>
        <w:t>processes</w:t>
      </w:r>
      <w:proofErr w:type="spellEnd"/>
      <w:r w:rsidRPr="00C17788">
        <w:rPr>
          <w:rFonts w:ascii="Times New Roman" w:hAnsi="Times New Roman"/>
          <w:bCs/>
          <w:iCs/>
          <w:color w:val="000000"/>
          <w:sz w:val="16"/>
          <w:szCs w:val="16"/>
          <w:lang w:val="es-AR"/>
        </w:rPr>
        <w:t xml:space="preserve">, in </w:t>
      </w:r>
      <w:proofErr w:type="spellStart"/>
      <w:r w:rsidRPr="00C17788">
        <w:rPr>
          <w:rFonts w:ascii="Times New Roman" w:hAnsi="Times New Roman"/>
          <w:bCs/>
          <w:iCs/>
          <w:color w:val="000000"/>
          <w:sz w:val="16"/>
          <w:szCs w:val="16"/>
          <w:lang w:val="es-AR"/>
        </w:rPr>
        <w:t>factory</w:t>
      </w:r>
      <w:proofErr w:type="spellEnd"/>
      <w:r w:rsidRPr="00C17788">
        <w:rPr>
          <w:rFonts w:ascii="Times New Roman" w:hAnsi="Times New Roman"/>
          <w:bCs/>
          <w:iCs/>
          <w:color w:val="000000"/>
          <w:sz w:val="16"/>
          <w:szCs w:val="16"/>
          <w:lang w:val="es-AR"/>
        </w:rPr>
        <w:t xml:space="preserve"> </w:t>
      </w:r>
      <w:proofErr w:type="spellStart"/>
      <w:r w:rsidRPr="00C17788">
        <w:rPr>
          <w:rFonts w:ascii="Times New Roman" w:hAnsi="Times New Roman"/>
          <w:bCs/>
          <w:iCs/>
          <w:color w:val="000000"/>
          <w:sz w:val="16"/>
          <w:szCs w:val="16"/>
          <w:lang w:val="es-AR"/>
        </w:rPr>
        <w:t>of</w:t>
      </w:r>
      <w:proofErr w:type="spellEnd"/>
      <w:r w:rsidRPr="00C17788">
        <w:rPr>
          <w:rFonts w:ascii="Times New Roman" w:hAnsi="Times New Roman"/>
          <w:bCs/>
          <w:iCs/>
          <w:color w:val="000000"/>
          <w:sz w:val="16"/>
          <w:szCs w:val="16"/>
          <w:lang w:val="es-AR"/>
        </w:rPr>
        <w:t xml:space="preserve"> </w:t>
      </w:r>
      <w:proofErr w:type="spellStart"/>
      <w:r w:rsidRPr="00C17788">
        <w:rPr>
          <w:rFonts w:ascii="Times New Roman" w:hAnsi="Times New Roman"/>
          <w:bCs/>
          <w:iCs/>
          <w:color w:val="000000"/>
          <w:sz w:val="16"/>
          <w:szCs w:val="16"/>
          <w:lang w:val="es-AR"/>
        </w:rPr>
        <w:t>glucose</w:t>
      </w:r>
      <w:proofErr w:type="spellEnd"/>
      <w:r w:rsidRPr="00C17788">
        <w:rPr>
          <w:rFonts w:ascii="Times New Roman" w:hAnsi="Times New Roman"/>
          <w:bCs/>
          <w:iCs/>
          <w:color w:val="000000"/>
          <w:sz w:val="16"/>
          <w:szCs w:val="16"/>
          <w:lang w:val="es-AR"/>
        </w:rPr>
        <w:t xml:space="preserve"> and </w:t>
      </w:r>
      <w:proofErr w:type="spellStart"/>
      <w:r w:rsidRPr="00C17788">
        <w:rPr>
          <w:rFonts w:ascii="Times New Roman" w:hAnsi="Times New Roman"/>
          <w:bCs/>
          <w:iCs/>
          <w:color w:val="000000"/>
          <w:sz w:val="16"/>
          <w:szCs w:val="16"/>
          <w:lang w:val="es-AR"/>
        </w:rPr>
        <w:t>corn</w:t>
      </w:r>
      <w:proofErr w:type="spellEnd"/>
      <w:r w:rsidRPr="00C17788">
        <w:rPr>
          <w:rFonts w:ascii="Times New Roman" w:hAnsi="Times New Roman"/>
          <w:bCs/>
          <w:iCs/>
          <w:color w:val="000000"/>
          <w:sz w:val="16"/>
          <w:szCs w:val="16"/>
          <w:lang w:val="es-AR"/>
        </w:rPr>
        <w:t xml:space="preserve"> </w:t>
      </w:r>
      <w:proofErr w:type="spellStart"/>
      <w:r w:rsidRPr="00C17788">
        <w:rPr>
          <w:rFonts w:ascii="Times New Roman" w:hAnsi="Times New Roman"/>
          <w:bCs/>
          <w:iCs/>
          <w:color w:val="000000"/>
          <w:sz w:val="16"/>
          <w:szCs w:val="16"/>
          <w:lang w:val="es-AR"/>
        </w:rPr>
        <w:t>derivatives</w:t>
      </w:r>
      <w:proofErr w:type="spellEnd"/>
      <w:r w:rsidRPr="00C17788">
        <w:rPr>
          <w:rFonts w:ascii="Times New Roman" w:hAnsi="Times New Roman"/>
          <w:bCs/>
          <w:iCs/>
          <w:color w:val="000000"/>
          <w:sz w:val="16"/>
          <w:szCs w:val="16"/>
          <w:lang w:val="es-AR"/>
        </w:rPr>
        <w:t xml:space="preserve"> (GYDEMA):”, JETIA, vol. 6, no. 22, pp. 04-10, </w:t>
      </w:r>
      <w:proofErr w:type="spellStart"/>
      <w:r w:rsidRPr="00C17788">
        <w:rPr>
          <w:rFonts w:ascii="Times New Roman" w:hAnsi="Times New Roman"/>
          <w:bCs/>
          <w:iCs/>
          <w:color w:val="000000"/>
          <w:sz w:val="16"/>
          <w:szCs w:val="16"/>
          <w:lang w:val="es-AR"/>
        </w:rPr>
        <w:t>Apr</w:t>
      </w:r>
      <w:proofErr w:type="spellEnd"/>
      <w:r w:rsidRPr="00C17788">
        <w:rPr>
          <w:rFonts w:ascii="Times New Roman" w:hAnsi="Times New Roman"/>
          <w:bCs/>
          <w:iCs/>
          <w:color w:val="000000"/>
          <w:sz w:val="16"/>
          <w:szCs w:val="16"/>
          <w:lang w:val="es-AR"/>
        </w:rPr>
        <w:t>. 2020.</w:t>
      </w:r>
    </w:p>
    <w:p w14:paraId="10C6EDB7" w14:textId="77777777" w:rsidR="00290E48" w:rsidRPr="00954ADB" w:rsidRDefault="00290E48" w:rsidP="00290E48">
      <w:pPr>
        <w:spacing w:after="120" w:line="240" w:lineRule="auto"/>
        <w:jc w:val="center"/>
        <w:rPr>
          <w:rFonts w:ascii="Times New Roman" w:hAnsi="Times New Roman" w:cs="Times New Roman"/>
          <w:noProof/>
          <w:sz w:val="20"/>
          <w:szCs w:val="20"/>
          <w:lang w:val="en-US" w:eastAsia="pt-BR"/>
        </w:rPr>
      </w:pPr>
    </w:p>
    <w:p w14:paraId="719AFD1A" w14:textId="3EC4BD58" w:rsidR="00421D36" w:rsidRPr="00290E48" w:rsidRDefault="00421D36" w:rsidP="00290E48">
      <w:pPr>
        <w:spacing w:after="0" w:line="240" w:lineRule="auto"/>
        <w:jc w:val="center"/>
        <w:rPr>
          <w:rFonts w:ascii="Times New Roman" w:eastAsia="MS Mincho" w:hAnsi="Times New Roman" w:cs="Times New Roman"/>
          <w:sz w:val="16"/>
          <w:szCs w:val="16"/>
          <w:lang w:val="en-US" w:eastAsia="ar-SA"/>
        </w:rPr>
      </w:pPr>
    </w:p>
    <w:sectPr w:rsidR="00421D36" w:rsidRPr="00290E48" w:rsidSect="00AA47A2">
      <w:type w:val="continuous"/>
      <w:pgSz w:w="11906" w:h="16838"/>
      <w:pgMar w:top="676" w:right="566" w:bottom="1276" w:left="426" w:header="113" w:footer="0" w:gutter="0"/>
      <w:pgNumType w:start="4"/>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46D9F" w14:textId="77777777" w:rsidR="00767B91" w:rsidRDefault="00767B91" w:rsidP="00E06C35">
      <w:pPr>
        <w:spacing w:after="0" w:line="240" w:lineRule="auto"/>
      </w:pPr>
      <w:r>
        <w:separator/>
      </w:r>
    </w:p>
  </w:endnote>
  <w:endnote w:type="continuationSeparator" w:id="0">
    <w:p w14:paraId="6C6D2229" w14:textId="77777777" w:rsidR="00767B91" w:rsidRDefault="00767B91" w:rsidP="00E06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BT-Light">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MinionPro-Capt">
    <w:altName w:val="MS Mincho"/>
    <w:panose1 w:val="00000000000000000000"/>
    <w:charset w:val="80"/>
    <w:family w:val="roman"/>
    <w:notTrueType/>
    <w:pitch w:val="default"/>
    <w:sig w:usb0="00000000" w:usb1="08070000" w:usb2="00000010" w:usb3="00000000" w:csb0="00020000" w:csb1="00000000"/>
  </w:font>
  <w:font w:name="Neo Sans Std">
    <w:panose1 w:val="020B0804030504040204"/>
    <w:charset w:val="00"/>
    <w:family w:val="swiss"/>
    <w:notTrueType/>
    <w:pitch w:val="variable"/>
    <w:sig w:usb0="800000AF" w:usb1="5000205B" w:usb2="00000000" w:usb3="00000000" w:csb0="00000001" w:csb1="00000000"/>
  </w:font>
  <w:font w:name="Cambria Math">
    <w:panose1 w:val="00000000000000000000"/>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95F49" w14:textId="668275DE" w:rsidR="000960BC" w:rsidRDefault="00DA021A">
    <w:pPr>
      <w:pStyle w:val="Rodap"/>
    </w:pPr>
    <w:r>
      <w:rPr>
        <w:rFonts w:ascii="Times New Roman" w:eastAsia="MS Mincho" w:hAnsi="Times New Roman" w:cs="Times New Roman"/>
        <w:noProof/>
        <w:spacing w:val="2"/>
        <w:sz w:val="20"/>
        <w:szCs w:val="20"/>
        <w:lang w:val="en-US" w:eastAsia="ar-SA"/>
      </w:rPr>
      <mc:AlternateContent>
        <mc:Choice Requires="wps">
          <w:drawing>
            <wp:anchor distT="0" distB="0" distL="114300" distR="114300" simplePos="0" relativeHeight="251669504" behindDoc="0" locked="0" layoutInCell="1" allowOverlap="1" wp14:anchorId="35F0C3E7" wp14:editId="1838DF51">
              <wp:simplePos x="0" y="0"/>
              <wp:positionH relativeFrom="margin">
                <wp:posOffset>0</wp:posOffset>
              </wp:positionH>
              <wp:positionV relativeFrom="paragraph">
                <wp:posOffset>-342595</wp:posOffset>
              </wp:positionV>
              <wp:extent cx="6934200" cy="257175"/>
              <wp:effectExtent l="0" t="0" r="19050" b="28575"/>
              <wp:wrapNone/>
              <wp:docPr id="17" name="Retângulo 17"/>
              <wp:cNvGraphicFramePr/>
              <a:graphic xmlns:a="http://schemas.openxmlformats.org/drawingml/2006/main">
                <a:graphicData uri="http://schemas.microsoft.com/office/word/2010/wordprocessingShape">
                  <wps:wsp>
                    <wps:cNvSpPr/>
                    <wps:spPr>
                      <a:xfrm>
                        <a:off x="0" y="0"/>
                        <a:ext cx="6934200" cy="2571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0E7D1B" w14:textId="77777777" w:rsidR="00DA021A" w:rsidRPr="00914D29" w:rsidRDefault="00DA021A" w:rsidP="00DA021A">
                          <w:pPr>
                            <w:jc w:val="center"/>
                            <w:rPr>
                              <w:b/>
                              <w:bCs/>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0C3E7" id="Retângulo 17" o:spid="_x0000_s1027" style="position:absolute;margin-left:0;margin-top:-27pt;width:546pt;height:20.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" fillcolor="#002060" strokecolor="#002060" strokeweight="1pt">
              <v:textbox>
                <w:txbxContent>
                  <w:p w14:paraId="620E7D1B" w14:textId="77777777" w:rsidR="00DA021A" w:rsidRPr="00914D29" w:rsidRDefault="00DA021A" w:rsidP="00DA021A">
                    <w:pPr>
                      <w:jc w:val="center"/>
                      <w:rPr>
                        <w:b/>
                        <w:bCs/>
                        <w:lang w:val="en-US"/>
                      </w:rPr>
                    </w:pPr>
                  </w:p>
                </w:txbxContent>
              </v:textbox>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D06A6" w14:textId="21C984B8" w:rsidR="000960BC" w:rsidRDefault="00DA021A" w:rsidP="0033475F">
    <w:pPr>
      <w:pStyle w:val="Rodap"/>
    </w:pPr>
    <w:r>
      <w:rPr>
        <w:rFonts w:ascii="Times New Roman" w:eastAsia="MS Mincho" w:hAnsi="Times New Roman" w:cs="Times New Roman"/>
        <w:noProof/>
        <w:spacing w:val="2"/>
        <w:sz w:val="20"/>
        <w:szCs w:val="20"/>
        <w:lang w:val="en-US" w:eastAsia="ar-SA"/>
      </w:rPr>
      <mc:AlternateContent>
        <mc:Choice Requires="wps">
          <w:drawing>
            <wp:anchor distT="0" distB="0" distL="114300" distR="114300" simplePos="0" relativeHeight="251665408" behindDoc="0" locked="0" layoutInCell="1" allowOverlap="1" wp14:anchorId="4AF54209" wp14:editId="25EE9154">
              <wp:simplePos x="0" y="0"/>
              <wp:positionH relativeFrom="page">
                <wp:posOffset>270510</wp:posOffset>
              </wp:positionH>
              <wp:positionV relativeFrom="paragraph">
                <wp:posOffset>-307502</wp:posOffset>
              </wp:positionV>
              <wp:extent cx="6934200" cy="257175"/>
              <wp:effectExtent l="0" t="0" r="19050" b="28575"/>
              <wp:wrapNone/>
              <wp:docPr id="10" name="Retângulo 10"/>
              <wp:cNvGraphicFramePr/>
              <a:graphic xmlns:a="http://schemas.openxmlformats.org/drawingml/2006/main">
                <a:graphicData uri="http://schemas.microsoft.com/office/word/2010/wordprocessingShape">
                  <wps:wsp>
                    <wps:cNvSpPr/>
                    <wps:spPr>
                      <a:xfrm>
                        <a:off x="0" y="0"/>
                        <a:ext cx="6934200" cy="2571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75B23E" w14:textId="77777777" w:rsidR="00DA021A" w:rsidRPr="00914D29" w:rsidRDefault="00DA021A" w:rsidP="00DA021A">
                          <w:pPr>
                            <w:spacing w:after="0"/>
                            <w:ind w:left="-567" w:right="-849"/>
                            <w:jc w:val="center"/>
                            <w:rPr>
                              <w:rFonts w:ascii="Times New Roman" w:hAnsi="Times New Roman" w:cs="Times New Roman"/>
                              <w:b/>
                              <w:bCs/>
                              <w:sz w:val="20"/>
                              <w:szCs w:val="20"/>
                              <w:lang w:val="en-US"/>
                            </w:rPr>
                          </w:pPr>
                          <w:bookmarkStart w:id="0" w:name="_Hlk46995691"/>
                          <w:r w:rsidRPr="00914D29">
                            <w:rPr>
                              <w:rFonts w:ascii="Times New Roman" w:hAnsi="Times New Roman" w:cs="Times New Roman"/>
                              <w:b/>
                              <w:bCs/>
                              <w:sz w:val="20"/>
                              <w:szCs w:val="20"/>
                              <w:lang w:val="en-US"/>
                            </w:rPr>
                            <w:t>Journal homepage: www.itegam-jetia.org</w:t>
                          </w:r>
                        </w:p>
                        <w:bookmarkEnd w:id="0"/>
                        <w:p w14:paraId="7943F8D8" w14:textId="77777777" w:rsidR="00DA021A" w:rsidRPr="00914D29" w:rsidRDefault="00DA021A" w:rsidP="00DA021A">
                          <w:pPr>
                            <w:jc w:val="center"/>
                            <w:rPr>
                              <w:b/>
                              <w:bCs/>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54209" id="Retângulo 10" o:spid="_x0000_s1029" style="position:absolute;margin-left:21.3pt;margin-top:-24.2pt;width:546pt;height:20.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" fillcolor="#002060" strokecolor="#002060" strokeweight="1pt">
              <v:textbox>
                <w:txbxContent>
                  <w:p w14:paraId="7775B23E" w14:textId="77777777" w:rsidR="00DA021A" w:rsidRPr="00914D29" w:rsidRDefault="00DA021A" w:rsidP="00DA021A">
                    <w:pPr>
                      <w:spacing w:after="0"/>
                      <w:ind w:left="-567" w:right="-849"/>
                      <w:jc w:val="center"/>
                      <w:rPr>
                        <w:rFonts w:ascii="Times New Roman" w:hAnsi="Times New Roman" w:cs="Times New Roman"/>
                        <w:b/>
                        <w:bCs/>
                        <w:sz w:val="20"/>
                        <w:szCs w:val="20"/>
                        <w:lang w:val="en-US"/>
                      </w:rPr>
                    </w:pPr>
                    <w:bookmarkStart w:id="1" w:name="_Hlk46995691"/>
                    <w:r w:rsidRPr="00914D29">
                      <w:rPr>
                        <w:rFonts w:ascii="Times New Roman" w:hAnsi="Times New Roman" w:cs="Times New Roman"/>
                        <w:b/>
                        <w:bCs/>
                        <w:sz w:val="20"/>
                        <w:szCs w:val="20"/>
                        <w:lang w:val="en-US"/>
                      </w:rPr>
                      <w:t>Journal homepage: www.itegam-jetia.org</w:t>
                    </w:r>
                  </w:p>
                  <w:bookmarkEnd w:id="1"/>
                  <w:p w14:paraId="7943F8D8" w14:textId="77777777" w:rsidR="00DA021A" w:rsidRPr="00914D29" w:rsidRDefault="00DA021A" w:rsidP="00DA021A">
                    <w:pPr>
                      <w:jc w:val="center"/>
                      <w:rPr>
                        <w:b/>
                        <w:bCs/>
                        <w:lang w:val="en-US"/>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1BFB0" w14:textId="77777777" w:rsidR="00767B91" w:rsidRDefault="00767B91" w:rsidP="00E06C35">
      <w:pPr>
        <w:spacing w:after="0" w:line="240" w:lineRule="auto"/>
      </w:pPr>
      <w:r>
        <w:separator/>
      </w:r>
    </w:p>
  </w:footnote>
  <w:footnote w:type="continuationSeparator" w:id="0">
    <w:p w14:paraId="7BF5B25D" w14:textId="77777777" w:rsidR="00767B91" w:rsidRDefault="00767B91" w:rsidP="00E06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F5EA2" w14:textId="07E9A629" w:rsidR="000960BC" w:rsidRDefault="00DA021A">
    <w:pPr>
      <w:pStyle w:val="Cabealho"/>
    </w:pPr>
    <w:r>
      <w:rPr>
        <w:rFonts w:ascii="Times New Roman" w:eastAsia="MS Mincho" w:hAnsi="Times New Roman" w:cs="Times New Roman"/>
        <w:noProof/>
        <w:spacing w:val="2"/>
        <w:sz w:val="20"/>
        <w:szCs w:val="20"/>
        <w:lang w:val="en-US" w:eastAsia="ar-SA"/>
      </w:rPr>
      <mc:AlternateContent>
        <mc:Choice Requires="wps">
          <w:drawing>
            <wp:anchor distT="0" distB="0" distL="114300" distR="114300" simplePos="0" relativeHeight="251667456" behindDoc="0" locked="0" layoutInCell="1" allowOverlap="1" wp14:anchorId="62CBA3C3" wp14:editId="7EB5914A">
              <wp:simplePos x="0" y="0"/>
              <wp:positionH relativeFrom="margin">
                <wp:posOffset>0</wp:posOffset>
              </wp:positionH>
              <wp:positionV relativeFrom="paragraph">
                <wp:posOffset>169383</wp:posOffset>
              </wp:positionV>
              <wp:extent cx="6934200" cy="257175"/>
              <wp:effectExtent l="0" t="0" r="19050" b="28575"/>
              <wp:wrapNone/>
              <wp:docPr id="19" name="Retângulo 19"/>
              <wp:cNvGraphicFramePr/>
              <a:graphic xmlns:a="http://schemas.openxmlformats.org/drawingml/2006/main">
                <a:graphicData uri="http://schemas.microsoft.com/office/word/2010/wordprocessingShape">
                  <wps:wsp>
                    <wps:cNvSpPr/>
                    <wps:spPr>
                      <a:xfrm>
                        <a:off x="0" y="0"/>
                        <a:ext cx="6934200" cy="2571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6F9CE9" w14:textId="5C763002" w:rsidR="00DA021A" w:rsidRPr="00870149" w:rsidRDefault="00CB7C4F" w:rsidP="00DA021A">
                          <w:pPr>
                            <w:jc w:val="center"/>
                            <w:rPr>
                              <w:b/>
                              <w:bCs/>
                              <w:color w:val="FFFF00"/>
                              <w:lang w:val="en-US"/>
                            </w:rPr>
                          </w:pPr>
                          <w:r w:rsidRPr="00FE05FB">
                            <w:rPr>
                              <w:rFonts w:ascii="Times New Roman" w:hAnsi="Times New Roman" w:cs="Times New Roman"/>
                              <w:b/>
                              <w:bCs/>
                              <w:i/>
                              <w:iCs/>
                              <w:color w:val="FFFF00"/>
                              <w:sz w:val="20"/>
                              <w:szCs w:val="20"/>
                              <w:lang w:val="en-US"/>
                            </w:rPr>
                            <w:t>One, Two and Three</w:t>
                          </w:r>
                          <w:r w:rsidR="00DA021A" w:rsidRPr="00FE05FB">
                            <w:rPr>
                              <w:rFonts w:ascii="Times New Roman" w:hAnsi="Times New Roman" w:cs="Times New Roman"/>
                              <w:b/>
                              <w:bCs/>
                              <w:i/>
                              <w:iCs/>
                              <w:color w:val="FFFF00"/>
                              <w:sz w:val="20"/>
                              <w:szCs w:val="20"/>
                              <w:lang w:val="en-US"/>
                            </w:rPr>
                            <w:t>,</w:t>
                          </w:r>
                          <w:r w:rsidR="00DA021A" w:rsidRPr="00FE05FB">
                            <w:rPr>
                              <w:rFonts w:ascii="Times New Roman" w:hAnsi="Times New Roman" w:cs="Times New Roman"/>
                              <w:b/>
                              <w:bCs/>
                              <w:color w:val="FFFF00"/>
                              <w:sz w:val="20"/>
                              <w:szCs w:val="20"/>
                              <w:lang w:val="en-US"/>
                            </w:rPr>
                            <w:t xml:space="preserve"> ITEGAM-JETIA</w:t>
                          </w:r>
                          <w:r w:rsidR="002200C0">
                            <w:rPr>
                              <w:rFonts w:ascii="Times New Roman" w:hAnsi="Times New Roman" w:cs="Times New Roman"/>
                              <w:b/>
                              <w:bCs/>
                              <w:color w:val="FFFF00"/>
                              <w:sz w:val="20"/>
                              <w:szCs w:val="20"/>
                              <w:lang w:val="en-US"/>
                            </w:rPr>
                            <w:t>,</w:t>
                          </w:r>
                          <w:r w:rsidR="00DA021A" w:rsidRPr="00FE05FB">
                            <w:rPr>
                              <w:rFonts w:ascii="Times New Roman" w:hAnsi="Times New Roman" w:cs="Times New Roman"/>
                              <w:b/>
                              <w:bCs/>
                              <w:color w:val="FFFF00"/>
                              <w:sz w:val="20"/>
                              <w:szCs w:val="20"/>
                              <w:lang w:val="en-US"/>
                            </w:rPr>
                            <w:t xml:space="preserve"> </w:t>
                          </w:r>
                          <w:r w:rsidR="00D16304" w:rsidRPr="002200C0">
                            <w:rPr>
                              <w:rFonts w:ascii="Times New Roman" w:hAnsi="Times New Roman" w:cs="Times New Roman"/>
                              <w:b/>
                              <w:bCs/>
                              <w:color w:val="FFFF00"/>
                              <w:sz w:val="20"/>
                              <w:szCs w:val="20"/>
                              <w:lang w:val="en-US"/>
                            </w:rPr>
                            <w:t xml:space="preserve">Manaus, </w:t>
                          </w:r>
                          <w:proofErr w:type="spellStart"/>
                          <w:proofErr w:type="gramStart"/>
                          <w:r w:rsidR="00870149" w:rsidRPr="002200C0">
                            <w:rPr>
                              <w:rFonts w:ascii="Times New Roman" w:hAnsi="Times New Roman" w:cs="Times New Roman"/>
                              <w:b/>
                              <w:bCs/>
                              <w:color w:val="FFFF00"/>
                              <w:sz w:val="20"/>
                              <w:szCs w:val="20"/>
                              <w:lang w:val="en-US"/>
                            </w:rPr>
                            <w:t>v.</w:t>
                          </w:r>
                          <w:r w:rsidRPr="002200C0">
                            <w:rPr>
                              <w:rFonts w:ascii="Times New Roman" w:hAnsi="Times New Roman" w:cs="Times New Roman"/>
                              <w:b/>
                              <w:bCs/>
                              <w:color w:val="FFFF00"/>
                              <w:sz w:val="20"/>
                              <w:szCs w:val="20"/>
                              <w:lang w:val="en-US"/>
                            </w:rPr>
                            <w:t>XX</w:t>
                          </w:r>
                          <w:proofErr w:type="spellEnd"/>
                          <w:proofErr w:type="gramEnd"/>
                          <w:r w:rsidR="00870149" w:rsidRPr="002200C0">
                            <w:rPr>
                              <w:rFonts w:ascii="Times New Roman" w:hAnsi="Times New Roman" w:cs="Times New Roman"/>
                              <w:b/>
                              <w:bCs/>
                              <w:color w:val="FFFF00"/>
                              <w:sz w:val="20"/>
                              <w:szCs w:val="20"/>
                              <w:lang w:val="en-US"/>
                            </w:rPr>
                            <w:t xml:space="preserve"> </w:t>
                          </w:r>
                          <w:proofErr w:type="spellStart"/>
                          <w:r w:rsidR="00870149" w:rsidRPr="002200C0">
                            <w:rPr>
                              <w:rFonts w:ascii="Times New Roman" w:hAnsi="Times New Roman" w:cs="Times New Roman"/>
                              <w:b/>
                              <w:bCs/>
                              <w:color w:val="FFFF00"/>
                              <w:sz w:val="20"/>
                              <w:szCs w:val="20"/>
                              <w:lang w:val="en-US"/>
                            </w:rPr>
                            <w:t>n.</w:t>
                          </w:r>
                          <w:r w:rsidRPr="002200C0">
                            <w:rPr>
                              <w:rFonts w:ascii="Times New Roman" w:hAnsi="Times New Roman" w:cs="Times New Roman"/>
                              <w:b/>
                              <w:bCs/>
                              <w:color w:val="FFFF00"/>
                              <w:sz w:val="20"/>
                              <w:szCs w:val="20"/>
                              <w:lang w:val="en-US"/>
                            </w:rPr>
                            <w:t>XX</w:t>
                          </w:r>
                          <w:proofErr w:type="spellEnd"/>
                          <w:r w:rsidR="00DA021A" w:rsidRPr="002200C0">
                            <w:rPr>
                              <w:rFonts w:ascii="Times New Roman" w:hAnsi="Times New Roman" w:cs="Times New Roman"/>
                              <w:b/>
                              <w:bCs/>
                              <w:color w:val="FFFF00"/>
                              <w:sz w:val="20"/>
                              <w:szCs w:val="20"/>
                              <w:lang w:val="en-US"/>
                            </w:rPr>
                            <w:t>, p</w:t>
                          </w:r>
                          <w:r w:rsidR="00EB24F0" w:rsidRPr="002200C0">
                            <w:rPr>
                              <w:rFonts w:ascii="Times New Roman" w:hAnsi="Times New Roman" w:cs="Times New Roman"/>
                              <w:b/>
                              <w:bCs/>
                              <w:color w:val="FFFF00"/>
                              <w:sz w:val="20"/>
                              <w:szCs w:val="20"/>
                              <w:lang w:val="en-US"/>
                            </w:rPr>
                            <w:t>.</w:t>
                          </w:r>
                          <w:r w:rsidR="00DA021A" w:rsidRPr="002200C0">
                            <w:rPr>
                              <w:rFonts w:ascii="Times New Roman" w:hAnsi="Times New Roman" w:cs="Times New Roman"/>
                              <w:b/>
                              <w:bCs/>
                              <w:color w:val="FFFF00"/>
                              <w:sz w:val="20"/>
                              <w:szCs w:val="20"/>
                              <w:lang w:val="en-US"/>
                            </w:rPr>
                            <w:t xml:space="preserve"> </w:t>
                          </w:r>
                          <w:r w:rsidRPr="002200C0">
                            <w:rPr>
                              <w:rFonts w:ascii="Times New Roman" w:hAnsi="Times New Roman" w:cs="Times New Roman"/>
                              <w:b/>
                              <w:bCs/>
                              <w:color w:val="FFFF00"/>
                              <w:sz w:val="20"/>
                              <w:szCs w:val="20"/>
                              <w:lang w:val="en-US"/>
                            </w:rPr>
                            <w:t>XX</w:t>
                          </w:r>
                          <w:r w:rsidR="008A020A" w:rsidRPr="002200C0">
                            <w:rPr>
                              <w:rFonts w:ascii="Times New Roman" w:hAnsi="Times New Roman" w:cs="Times New Roman"/>
                              <w:b/>
                              <w:bCs/>
                              <w:color w:val="FFFF00"/>
                              <w:sz w:val="20"/>
                              <w:szCs w:val="20"/>
                              <w:lang w:val="en-US"/>
                            </w:rPr>
                            <w:t>-</w:t>
                          </w:r>
                          <w:r w:rsidRPr="002200C0">
                            <w:rPr>
                              <w:rFonts w:ascii="Times New Roman" w:hAnsi="Times New Roman" w:cs="Times New Roman"/>
                              <w:b/>
                              <w:bCs/>
                              <w:color w:val="FFFF00"/>
                              <w:sz w:val="20"/>
                              <w:szCs w:val="20"/>
                              <w:lang w:val="en-US"/>
                            </w:rPr>
                            <w:t>XX</w:t>
                          </w:r>
                          <w:r w:rsidR="002200C0">
                            <w:rPr>
                              <w:rFonts w:ascii="Times New Roman" w:hAnsi="Times New Roman" w:cs="Times New Roman"/>
                              <w:b/>
                              <w:bCs/>
                              <w:color w:val="FFFF00"/>
                              <w:sz w:val="20"/>
                              <w:szCs w:val="20"/>
                              <w:lang w:val="en-US"/>
                            </w:rPr>
                            <w:t>,</w:t>
                          </w:r>
                          <w:r w:rsidR="00DA021A" w:rsidRPr="002200C0">
                            <w:rPr>
                              <w:rFonts w:ascii="Times New Roman" w:hAnsi="Times New Roman" w:cs="Times New Roman"/>
                              <w:b/>
                              <w:bCs/>
                              <w:color w:val="FFFF00"/>
                              <w:sz w:val="20"/>
                              <w:szCs w:val="20"/>
                              <w:lang w:val="en-US"/>
                            </w:rPr>
                            <w:t xml:space="preserve"> </w:t>
                          </w:r>
                          <w:r w:rsidRPr="00870149">
                            <w:rPr>
                              <w:rFonts w:ascii="Times New Roman" w:hAnsi="Times New Roman" w:cs="Times New Roman"/>
                              <w:b/>
                              <w:bCs/>
                              <w:color w:val="FFFF00"/>
                              <w:sz w:val="20"/>
                              <w:szCs w:val="20"/>
                              <w:lang w:val="en-US"/>
                            </w:rPr>
                            <w:t>Mon</w:t>
                          </w:r>
                          <w:r w:rsidR="0000419A">
                            <w:rPr>
                              <w:rFonts w:ascii="Times New Roman" w:hAnsi="Times New Roman" w:cs="Times New Roman"/>
                              <w:b/>
                              <w:bCs/>
                              <w:color w:val="FFFF00"/>
                              <w:sz w:val="20"/>
                              <w:szCs w:val="20"/>
                              <w:lang w:val="en-US"/>
                            </w:rPr>
                            <w:t>.</w:t>
                          </w:r>
                          <w:r w:rsidR="00D16304">
                            <w:rPr>
                              <w:rFonts w:ascii="Times New Roman" w:hAnsi="Times New Roman" w:cs="Times New Roman"/>
                              <w:b/>
                              <w:bCs/>
                              <w:color w:val="FFFF00"/>
                              <w:sz w:val="20"/>
                              <w:szCs w:val="20"/>
                              <w:lang w:val="en-US"/>
                            </w:rPr>
                            <w:t>/Mon</w:t>
                          </w:r>
                          <w:r w:rsidR="0000419A">
                            <w:rPr>
                              <w:rFonts w:ascii="Times New Roman" w:hAnsi="Times New Roman" w:cs="Times New Roman"/>
                              <w:b/>
                              <w:bCs/>
                              <w:color w:val="FFFF00"/>
                              <w:sz w:val="20"/>
                              <w:szCs w:val="20"/>
                              <w:lang w:val="en-US"/>
                            </w:rPr>
                            <w:t>.</w:t>
                          </w:r>
                          <w:r w:rsidR="00EB24F0">
                            <w:rPr>
                              <w:rFonts w:ascii="Times New Roman" w:hAnsi="Times New Roman" w:cs="Times New Roman"/>
                              <w:b/>
                              <w:bCs/>
                              <w:color w:val="FFFF00"/>
                              <w:sz w:val="20"/>
                              <w:szCs w:val="20"/>
                              <w:lang w:val="en-US"/>
                            </w:rPr>
                            <w:t>, 20XX</w:t>
                          </w:r>
                          <w:r w:rsidR="00B80AC2" w:rsidRPr="00870149">
                            <w:rPr>
                              <w:rFonts w:ascii="Times New Roman" w:hAnsi="Times New Roman" w:cs="Times New Roman"/>
                              <w:b/>
                              <w:bCs/>
                              <w:color w:val="FFFF00"/>
                              <w:sz w:val="20"/>
                              <w:szCs w:val="20"/>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BA3C3" id="Retângulo 19" o:spid="_x0000_s1026" style="position:absolute;margin-left:0;margin-top:13.35pt;width:546pt;height:20.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" fillcolor="#002060" strokecolor="#002060" strokeweight="1pt">
              <v:textbox>
                <w:txbxContent>
                  <w:p w14:paraId="5A6F9CE9" w14:textId="5C763002" w:rsidR="00DA021A" w:rsidRPr="00870149" w:rsidRDefault="00CB7C4F" w:rsidP="00DA021A">
                    <w:pPr>
                      <w:jc w:val="center"/>
                      <w:rPr>
                        <w:b/>
                        <w:bCs/>
                        <w:color w:val="FFFF00"/>
                        <w:lang w:val="en-US"/>
                      </w:rPr>
                    </w:pPr>
                    <w:r w:rsidRPr="00FE05FB">
                      <w:rPr>
                        <w:rFonts w:ascii="Times New Roman" w:hAnsi="Times New Roman" w:cs="Times New Roman"/>
                        <w:b/>
                        <w:bCs/>
                        <w:i/>
                        <w:iCs/>
                        <w:color w:val="FFFF00"/>
                        <w:sz w:val="20"/>
                        <w:szCs w:val="20"/>
                        <w:lang w:val="en-US"/>
                      </w:rPr>
                      <w:t>One, Two and Three</w:t>
                    </w:r>
                    <w:r w:rsidR="00DA021A" w:rsidRPr="00FE05FB">
                      <w:rPr>
                        <w:rFonts w:ascii="Times New Roman" w:hAnsi="Times New Roman" w:cs="Times New Roman"/>
                        <w:b/>
                        <w:bCs/>
                        <w:i/>
                        <w:iCs/>
                        <w:color w:val="FFFF00"/>
                        <w:sz w:val="20"/>
                        <w:szCs w:val="20"/>
                        <w:lang w:val="en-US"/>
                      </w:rPr>
                      <w:t>,</w:t>
                    </w:r>
                    <w:r w:rsidR="00DA021A" w:rsidRPr="00FE05FB">
                      <w:rPr>
                        <w:rFonts w:ascii="Times New Roman" w:hAnsi="Times New Roman" w:cs="Times New Roman"/>
                        <w:b/>
                        <w:bCs/>
                        <w:color w:val="FFFF00"/>
                        <w:sz w:val="20"/>
                        <w:szCs w:val="20"/>
                        <w:lang w:val="en-US"/>
                      </w:rPr>
                      <w:t xml:space="preserve"> ITEGAM-JETIA</w:t>
                    </w:r>
                    <w:r w:rsidR="002200C0">
                      <w:rPr>
                        <w:rFonts w:ascii="Times New Roman" w:hAnsi="Times New Roman" w:cs="Times New Roman"/>
                        <w:b/>
                        <w:bCs/>
                        <w:color w:val="FFFF00"/>
                        <w:sz w:val="20"/>
                        <w:szCs w:val="20"/>
                        <w:lang w:val="en-US"/>
                      </w:rPr>
                      <w:t>,</w:t>
                    </w:r>
                    <w:r w:rsidR="00DA021A" w:rsidRPr="00FE05FB">
                      <w:rPr>
                        <w:rFonts w:ascii="Times New Roman" w:hAnsi="Times New Roman" w:cs="Times New Roman"/>
                        <w:b/>
                        <w:bCs/>
                        <w:color w:val="FFFF00"/>
                        <w:sz w:val="20"/>
                        <w:szCs w:val="20"/>
                        <w:lang w:val="en-US"/>
                      </w:rPr>
                      <w:t xml:space="preserve"> </w:t>
                    </w:r>
                    <w:r w:rsidR="00D16304" w:rsidRPr="002200C0">
                      <w:rPr>
                        <w:rFonts w:ascii="Times New Roman" w:hAnsi="Times New Roman" w:cs="Times New Roman"/>
                        <w:b/>
                        <w:bCs/>
                        <w:color w:val="FFFF00"/>
                        <w:sz w:val="20"/>
                        <w:szCs w:val="20"/>
                        <w:lang w:val="en-US"/>
                      </w:rPr>
                      <w:t xml:space="preserve">Manaus, </w:t>
                    </w:r>
                    <w:proofErr w:type="spellStart"/>
                    <w:proofErr w:type="gramStart"/>
                    <w:r w:rsidR="00870149" w:rsidRPr="002200C0">
                      <w:rPr>
                        <w:rFonts w:ascii="Times New Roman" w:hAnsi="Times New Roman" w:cs="Times New Roman"/>
                        <w:b/>
                        <w:bCs/>
                        <w:color w:val="FFFF00"/>
                        <w:sz w:val="20"/>
                        <w:szCs w:val="20"/>
                        <w:lang w:val="en-US"/>
                      </w:rPr>
                      <w:t>v.</w:t>
                    </w:r>
                    <w:r w:rsidRPr="002200C0">
                      <w:rPr>
                        <w:rFonts w:ascii="Times New Roman" w:hAnsi="Times New Roman" w:cs="Times New Roman"/>
                        <w:b/>
                        <w:bCs/>
                        <w:color w:val="FFFF00"/>
                        <w:sz w:val="20"/>
                        <w:szCs w:val="20"/>
                        <w:lang w:val="en-US"/>
                      </w:rPr>
                      <w:t>XX</w:t>
                    </w:r>
                    <w:proofErr w:type="spellEnd"/>
                    <w:proofErr w:type="gramEnd"/>
                    <w:r w:rsidR="00870149" w:rsidRPr="002200C0">
                      <w:rPr>
                        <w:rFonts w:ascii="Times New Roman" w:hAnsi="Times New Roman" w:cs="Times New Roman"/>
                        <w:b/>
                        <w:bCs/>
                        <w:color w:val="FFFF00"/>
                        <w:sz w:val="20"/>
                        <w:szCs w:val="20"/>
                        <w:lang w:val="en-US"/>
                      </w:rPr>
                      <w:t xml:space="preserve"> </w:t>
                    </w:r>
                    <w:proofErr w:type="spellStart"/>
                    <w:r w:rsidR="00870149" w:rsidRPr="002200C0">
                      <w:rPr>
                        <w:rFonts w:ascii="Times New Roman" w:hAnsi="Times New Roman" w:cs="Times New Roman"/>
                        <w:b/>
                        <w:bCs/>
                        <w:color w:val="FFFF00"/>
                        <w:sz w:val="20"/>
                        <w:szCs w:val="20"/>
                        <w:lang w:val="en-US"/>
                      </w:rPr>
                      <w:t>n.</w:t>
                    </w:r>
                    <w:r w:rsidRPr="002200C0">
                      <w:rPr>
                        <w:rFonts w:ascii="Times New Roman" w:hAnsi="Times New Roman" w:cs="Times New Roman"/>
                        <w:b/>
                        <w:bCs/>
                        <w:color w:val="FFFF00"/>
                        <w:sz w:val="20"/>
                        <w:szCs w:val="20"/>
                        <w:lang w:val="en-US"/>
                      </w:rPr>
                      <w:t>XX</w:t>
                    </w:r>
                    <w:proofErr w:type="spellEnd"/>
                    <w:r w:rsidR="00DA021A" w:rsidRPr="002200C0">
                      <w:rPr>
                        <w:rFonts w:ascii="Times New Roman" w:hAnsi="Times New Roman" w:cs="Times New Roman"/>
                        <w:b/>
                        <w:bCs/>
                        <w:color w:val="FFFF00"/>
                        <w:sz w:val="20"/>
                        <w:szCs w:val="20"/>
                        <w:lang w:val="en-US"/>
                      </w:rPr>
                      <w:t>, p</w:t>
                    </w:r>
                    <w:r w:rsidR="00EB24F0" w:rsidRPr="002200C0">
                      <w:rPr>
                        <w:rFonts w:ascii="Times New Roman" w:hAnsi="Times New Roman" w:cs="Times New Roman"/>
                        <w:b/>
                        <w:bCs/>
                        <w:color w:val="FFFF00"/>
                        <w:sz w:val="20"/>
                        <w:szCs w:val="20"/>
                        <w:lang w:val="en-US"/>
                      </w:rPr>
                      <w:t>.</w:t>
                    </w:r>
                    <w:r w:rsidR="00DA021A" w:rsidRPr="002200C0">
                      <w:rPr>
                        <w:rFonts w:ascii="Times New Roman" w:hAnsi="Times New Roman" w:cs="Times New Roman"/>
                        <w:b/>
                        <w:bCs/>
                        <w:color w:val="FFFF00"/>
                        <w:sz w:val="20"/>
                        <w:szCs w:val="20"/>
                        <w:lang w:val="en-US"/>
                      </w:rPr>
                      <w:t xml:space="preserve"> </w:t>
                    </w:r>
                    <w:r w:rsidRPr="002200C0">
                      <w:rPr>
                        <w:rFonts w:ascii="Times New Roman" w:hAnsi="Times New Roman" w:cs="Times New Roman"/>
                        <w:b/>
                        <w:bCs/>
                        <w:color w:val="FFFF00"/>
                        <w:sz w:val="20"/>
                        <w:szCs w:val="20"/>
                        <w:lang w:val="en-US"/>
                      </w:rPr>
                      <w:t>XX</w:t>
                    </w:r>
                    <w:r w:rsidR="008A020A" w:rsidRPr="002200C0">
                      <w:rPr>
                        <w:rFonts w:ascii="Times New Roman" w:hAnsi="Times New Roman" w:cs="Times New Roman"/>
                        <w:b/>
                        <w:bCs/>
                        <w:color w:val="FFFF00"/>
                        <w:sz w:val="20"/>
                        <w:szCs w:val="20"/>
                        <w:lang w:val="en-US"/>
                      </w:rPr>
                      <w:t>-</w:t>
                    </w:r>
                    <w:r w:rsidRPr="002200C0">
                      <w:rPr>
                        <w:rFonts w:ascii="Times New Roman" w:hAnsi="Times New Roman" w:cs="Times New Roman"/>
                        <w:b/>
                        <w:bCs/>
                        <w:color w:val="FFFF00"/>
                        <w:sz w:val="20"/>
                        <w:szCs w:val="20"/>
                        <w:lang w:val="en-US"/>
                      </w:rPr>
                      <w:t>XX</w:t>
                    </w:r>
                    <w:r w:rsidR="002200C0">
                      <w:rPr>
                        <w:rFonts w:ascii="Times New Roman" w:hAnsi="Times New Roman" w:cs="Times New Roman"/>
                        <w:b/>
                        <w:bCs/>
                        <w:color w:val="FFFF00"/>
                        <w:sz w:val="20"/>
                        <w:szCs w:val="20"/>
                        <w:lang w:val="en-US"/>
                      </w:rPr>
                      <w:t>,</w:t>
                    </w:r>
                    <w:r w:rsidR="00DA021A" w:rsidRPr="002200C0">
                      <w:rPr>
                        <w:rFonts w:ascii="Times New Roman" w:hAnsi="Times New Roman" w:cs="Times New Roman"/>
                        <w:b/>
                        <w:bCs/>
                        <w:color w:val="FFFF00"/>
                        <w:sz w:val="20"/>
                        <w:szCs w:val="20"/>
                        <w:lang w:val="en-US"/>
                      </w:rPr>
                      <w:t xml:space="preserve"> </w:t>
                    </w:r>
                    <w:r w:rsidRPr="00870149">
                      <w:rPr>
                        <w:rFonts w:ascii="Times New Roman" w:hAnsi="Times New Roman" w:cs="Times New Roman"/>
                        <w:b/>
                        <w:bCs/>
                        <w:color w:val="FFFF00"/>
                        <w:sz w:val="20"/>
                        <w:szCs w:val="20"/>
                        <w:lang w:val="en-US"/>
                      </w:rPr>
                      <w:t>Mon</w:t>
                    </w:r>
                    <w:r w:rsidR="0000419A">
                      <w:rPr>
                        <w:rFonts w:ascii="Times New Roman" w:hAnsi="Times New Roman" w:cs="Times New Roman"/>
                        <w:b/>
                        <w:bCs/>
                        <w:color w:val="FFFF00"/>
                        <w:sz w:val="20"/>
                        <w:szCs w:val="20"/>
                        <w:lang w:val="en-US"/>
                      </w:rPr>
                      <w:t>.</w:t>
                    </w:r>
                    <w:r w:rsidR="00D16304">
                      <w:rPr>
                        <w:rFonts w:ascii="Times New Roman" w:hAnsi="Times New Roman" w:cs="Times New Roman"/>
                        <w:b/>
                        <w:bCs/>
                        <w:color w:val="FFFF00"/>
                        <w:sz w:val="20"/>
                        <w:szCs w:val="20"/>
                        <w:lang w:val="en-US"/>
                      </w:rPr>
                      <w:t>/Mon</w:t>
                    </w:r>
                    <w:r w:rsidR="0000419A">
                      <w:rPr>
                        <w:rFonts w:ascii="Times New Roman" w:hAnsi="Times New Roman" w:cs="Times New Roman"/>
                        <w:b/>
                        <w:bCs/>
                        <w:color w:val="FFFF00"/>
                        <w:sz w:val="20"/>
                        <w:szCs w:val="20"/>
                        <w:lang w:val="en-US"/>
                      </w:rPr>
                      <w:t>.</w:t>
                    </w:r>
                    <w:r w:rsidR="00EB24F0">
                      <w:rPr>
                        <w:rFonts w:ascii="Times New Roman" w:hAnsi="Times New Roman" w:cs="Times New Roman"/>
                        <w:b/>
                        <w:bCs/>
                        <w:color w:val="FFFF00"/>
                        <w:sz w:val="20"/>
                        <w:szCs w:val="20"/>
                        <w:lang w:val="en-US"/>
                      </w:rPr>
                      <w:t>, 20XX</w:t>
                    </w:r>
                    <w:r w:rsidR="00B80AC2" w:rsidRPr="00870149">
                      <w:rPr>
                        <w:rFonts w:ascii="Times New Roman" w:hAnsi="Times New Roman" w:cs="Times New Roman"/>
                        <w:b/>
                        <w:bCs/>
                        <w:color w:val="FFFF00"/>
                        <w:sz w:val="20"/>
                        <w:szCs w:val="20"/>
                        <w:lang w:val="en-US"/>
                      </w:rPr>
                      <w:t>.</w:t>
                    </w:r>
                  </w:p>
                </w:txbxContent>
              </v:textbox>
              <w10:wrap anchorx="margin"/>
            </v:rect>
          </w:pict>
        </mc:Fallback>
      </mc:AlternateContent>
    </w:r>
  </w:p>
  <w:p w14:paraId="0487010F" w14:textId="3111835F" w:rsidR="00DA021A" w:rsidRDefault="00DA021A">
    <w:pPr>
      <w:pStyle w:val="Cabealho"/>
    </w:pPr>
  </w:p>
  <w:p w14:paraId="4C259FC8" w14:textId="77777777" w:rsidR="00DA021A" w:rsidRPr="00F637C8" w:rsidRDefault="00DA021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F9432" w14:textId="77777777" w:rsidR="00DA021A" w:rsidRPr="00276B1A" w:rsidRDefault="00DA021A" w:rsidP="00DA021A">
    <w:pPr>
      <w:spacing w:after="0" w:line="240" w:lineRule="auto"/>
      <w:ind w:left="-1701" w:right="-849"/>
      <w:jc w:val="center"/>
      <w:rPr>
        <w:b/>
        <w:sz w:val="31"/>
        <w:szCs w:val="31"/>
        <w:lang w:val="en-US"/>
      </w:rPr>
    </w:pPr>
    <w:r w:rsidRPr="00276B1A">
      <w:rPr>
        <w:noProof/>
        <w:sz w:val="31"/>
        <w:szCs w:val="31"/>
        <w:lang w:eastAsia="pt-BR"/>
      </w:rPr>
      <mc:AlternateContent>
        <mc:Choice Requires="wps">
          <w:drawing>
            <wp:anchor distT="0" distB="0" distL="114300" distR="114300" simplePos="0" relativeHeight="251659264" behindDoc="0" locked="0" layoutInCell="1" allowOverlap="1" wp14:anchorId="43EE8B2F" wp14:editId="315E68EF">
              <wp:simplePos x="0" y="0"/>
              <wp:positionH relativeFrom="page">
                <wp:posOffset>271304</wp:posOffset>
              </wp:positionH>
              <wp:positionV relativeFrom="paragraph">
                <wp:posOffset>241956</wp:posOffset>
              </wp:positionV>
              <wp:extent cx="6929225" cy="5024"/>
              <wp:effectExtent l="0" t="0" r="24130" b="33655"/>
              <wp:wrapNone/>
              <wp:docPr id="21" name="Conector reto 21"/>
              <wp:cNvGraphicFramePr/>
              <a:graphic xmlns:a="http://schemas.openxmlformats.org/drawingml/2006/main">
                <a:graphicData uri="http://schemas.microsoft.com/office/word/2010/wordprocessingShape">
                  <wps:wsp>
                    <wps:cNvCnPr/>
                    <wps:spPr>
                      <a:xfrm>
                        <a:off x="0" y="0"/>
                        <a:ext cx="6929225" cy="5024"/>
                      </a:xfrm>
                      <a:prstGeom prst="line">
                        <a:avLst/>
                      </a:prstGeom>
                      <a:ln>
                        <a:solidFill>
                          <a:srgbClr val="00206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786E7" id="Conector reto 2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1.35pt,19.05pt" to="566.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" strokecolor="#002060" strokeweight="1.5pt">
              <v:stroke joinstyle="miter"/>
              <w10:wrap anchorx="page"/>
            </v:line>
          </w:pict>
        </mc:Fallback>
      </mc:AlternateContent>
    </w:r>
    <w:r w:rsidRPr="00276B1A">
      <w:rPr>
        <w:b/>
        <w:sz w:val="31"/>
        <w:szCs w:val="31"/>
        <w:lang w:val="en-US"/>
      </w:rPr>
      <w:t>Journal of Engineering and Technology for Industrial Applications</w:t>
    </w:r>
  </w:p>
  <w:p w14:paraId="116505FA" w14:textId="77777777" w:rsidR="00DA021A" w:rsidRPr="004001A4" w:rsidRDefault="00DA021A" w:rsidP="00DA021A">
    <w:pPr>
      <w:spacing w:after="0" w:line="240" w:lineRule="auto"/>
      <w:ind w:left="-1701" w:right="-849"/>
      <w:jc w:val="center"/>
      <w:rPr>
        <w:b/>
        <w:color w:val="1F4E79" w:themeColor="accent1" w:themeShade="80"/>
        <w:sz w:val="16"/>
        <w:szCs w:val="16"/>
        <w:lang w:val="en-US"/>
      </w:rPr>
    </w:pPr>
    <w:r>
      <w:rPr>
        <w:b/>
        <w:noProof/>
        <w:sz w:val="12"/>
        <w:szCs w:val="12"/>
        <w:lang w:eastAsia="pt-BR"/>
      </w:rPr>
      <mc:AlternateContent>
        <mc:Choice Requires="wps">
          <w:drawing>
            <wp:anchor distT="0" distB="0" distL="114300" distR="114300" simplePos="0" relativeHeight="251660288" behindDoc="1" locked="0" layoutInCell="1" allowOverlap="1" wp14:anchorId="0DEC7105" wp14:editId="42B87846">
              <wp:simplePos x="0" y="0"/>
              <wp:positionH relativeFrom="column">
                <wp:posOffset>14605</wp:posOffset>
              </wp:positionH>
              <wp:positionV relativeFrom="paragraph">
                <wp:posOffset>117475</wp:posOffset>
              </wp:positionV>
              <wp:extent cx="5331460" cy="932815"/>
              <wp:effectExtent l="0" t="0" r="21590" b="19685"/>
              <wp:wrapNone/>
              <wp:docPr id="1" name="Retângulo 1"/>
              <wp:cNvGraphicFramePr/>
              <a:graphic xmlns:a="http://schemas.openxmlformats.org/drawingml/2006/main">
                <a:graphicData uri="http://schemas.microsoft.com/office/word/2010/wordprocessingShape">
                  <wps:wsp>
                    <wps:cNvSpPr/>
                    <wps:spPr>
                      <a:xfrm>
                        <a:off x="0" y="0"/>
                        <a:ext cx="5331460" cy="932815"/>
                      </a:xfrm>
                      <a:prstGeom prst="rect">
                        <a:avLst/>
                      </a:prstGeom>
                      <a:solidFill>
                        <a:schemeClr val="tx2">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20434" id="Retângulo 1" o:spid="_x0000_s1026" style="position:absolute;margin-left:1.15pt;margin-top:9.25pt;width:419.8pt;height:7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" fillcolor="#acb9ca [1311]" strokecolor="white [3212]" strokeweight="1pt"/>
          </w:pict>
        </mc:Fallback>
      </mc:AlternateContent>
    </w:r>
    <w:r>
      <w:rPr>
        <w:b/>
        <w:noProof/>
        <w:sz w:val="12"/>
        <w:szCs w:val="12"/>
        <w:lang w:eastAsia="pt-BR"/>
      </w:rPr>
      <w:drawing>
        <wp:anchor distT="0" distB="0" distL="114300" distR="114300" simplePos="0" relativeHeight="251662336" behindDoc="0" locked="0" layoutInCell="1" allowOverlap="1" wp14:anchorId="39EAFCC2" wp14:editId="06EF6477">
          <wp:simplePos x="0" y="0"/>
          <wp:positionH relativeFrom="page">
            <wp:posOffset>277495</wp:posOffset>
          </wp:positionH>
          <wp:positionV relativeFrom="paragraph">
            <wp:posOffset>128482</wp:posOffset>
          </wp:positionV>
          <wp:extent cx="762967" cy="776817"/>
          <wp:effectExtent l="0" t="0" r="0" b="444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ITEGAM-JETIA TIF.tif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67" cy="776817"/>
                  </a:xfrm>
                  <a:prstGeom prst="rect">
                    <a:avLst/>
                  </a:prstGeom>
                </pic:spPr>
              </pic:pic>
            </a:graphicData>
          </a:graphic>
          <wp14:sizeRelH relativeFrom="page">
            <wp14:pctWidth>0</wp14:pctWidth>
          </wp14:sizeRelH>
          <wp14:sizeRelV relativeFrom="page">
            <wp14:pctHeight>0</wp14:pctHeight>
          </wp14:sizeRelV>
        </wp:anchor>
      </w:drawing>
    </w:r>
  </w:p>
  <w:p w14:paraId="6BA30A0E" w14:textId="77777777" w:rsidR="00DA021A" w:rsidRPr="00914D29" w:rsidRDefault="00DA021A" w:rsidP="00DA021A">
    <w:pPr>
      <w:spacing w:after="0" w:line="240" w:lineRule="auto"/>
      <w:ind w:left="-1701" w:right="-849"/>
      <w:jc w:val="center"/>
      <w:rPr>
        <w:rFonts w:ascii="Neo Sans Std" w:hAnsi="Neo Sans Std"/>
        <w:b/>
        <w:color w:val="1F4E79" w:themeColor="accent1" w:themeShade="80"/>
        <w:sz w:val="52"/>
        <w:szCs w:val="52"/>
        <w:lang w:val="en-US"/>
      </w:rPr>
    </w:pPr>
    <w:r>
      <w:rPr>
        <w:rFonts w:ascii="Neo Sans Std" w:hAnsi="Neo Sans Std"/>
        <w:b/>
        <w:noProof/>
        <w:color w:val="1F4E79" w:themeColor="accent1" w:themeShade="80"/>
        <w:sz w:val="44"/>
        <w:szCs w:val="44"/>
        <w:lang w:val="en-US"/>
      </w:rPr>
      <w:drawing>
        <wp:anchor distT="0" distB="0" distL="114300" distR="114300" simplePos="0" relativeHeight="251663360" behindDoc="0" locked="0" layoutInCell="1" allowOverlap="1" wp14:anchorId="28EDCF5F" wp14:editId="46393472">
          <wp:simplePos x="0" y="0"/>
          <wp:positionH relativeFrom="column">
            <wp:posOffset>5391003</wp:posOffset>
          </wp:positionH>
          <wp:positionV relativeFrom="paragraph">
            <wp:posOffset>8095</wp:posOffset>
          </wp:positionV>
          <wp:extent cx="728869" cy="913736"/>
          <wp:effectExtent l="0" t="0" r="0" b="127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a_revista2.jpg"/>
                  <pic:cNvPicPr/>
                </pic:nvPicPr>
                <pic:blipFill>
                  <a:blip r:embed="rId2">
                    <a:extLst>
                      <a:ext uri="{28A0092B-C50C-407E-A947-70E740481C1C}">
                        <a14:useLocalDpi xmlns:a14="http://schemas.microsoft.com/office/drawing/2010/main" val="0"/>
                      </a:ext>
                    </a:extLst>
                  </a:blip>
                  <a:stretch>
                    <a:fillRect/>
                  </a:stretch>
                </pic:blipFill>
                <pic:spPr>
                  <a:xfrm>
                    <a:off x="0" y="0"/>
                    <a:ext cx="731281" cy="916759"/>
                  </a:xfrm>
                  <a:prstGeom prst="rect">
                    <a:avLst/>
                  </a:prstGeom>
                </pic:spPr>
              </pic:pic>
            </a:graphicData>
          </a:graphic>
          <wp14:sizeRelH relativeFrom="page">
            <wp14:pctWidth>0</wp14:pctWidth>
          </wp14:sizeRelH>
          <wp14:sizeRelV relativeFrom="page">
            <wp14:pctHeight>0</wp14:pctHeight>
          </wp14:sizeRelV>
        </wp:anchor>
      </w:drawing>
    </w:r>
    <w:r w:rsidRPr="00914D29">
      <w:rPr>
        <w:rFonts w:ascii="Neo Sans Std" w:hAnsi="Neo Sans Std"/>
        <w:b/>
        <w:color w:val="002060"/>
        <w:sz w:val="52"/>
        <w:szCs w:val="52"/>
        <w:lang w:val="en-US"/>
      </w:rPr>
      <w:t>ITEGAM-JETIA</w:t>
    </w:r>
  </w:p>
  <w:p w14:paraId="68C5AACD" w14:textId="77777777" w:rsidR="00DA021A" w:rsidRPr="00914D29" w:rsidRDefault="00DA021A" w:rsidP="00DA021A">
    <w:pPr>
      <w:spacing w:after="0"/>
      <w:ind w:left="-1701" w:right="-849"/>
      <w:jc w:val="center"/>
      <w:rPr>
        <w:rFonts w:cstheme="minorHAnsi"/>
        <w:b/>
        <w:bCs/>
        <w:sz w:val="4"/>
        <w:szCs w:val="4"/>
        <w:lang w:val="en-US"/>
      </w:rPr>
    </w:pPr>
  </w:p>
  <w:p w14:paraId="02367416" w14:textId="171AA309" w:rsidR="00DA021A" w:rsidRPr="00914D29" w:rsidRDefault="00DC742B" w:rsidP="00DA021A">
    <w:pPr>
      <w:spacing w:after="0"/>
      <w:ind w:left="-1701" w:right="-849"/>
      <w:jc w:val="center"/>
      <w:rPr>
        <w:rFonts w:cstheme="minorHAnsi"/>
        <w:b/>
        <w:bCs/>
        <w:sz w:val="24"/>
        <w:szCs w:val="24"/>
        <w:lang w:val="en-US"/>
      </w:rPr>
    </w:pPr>
    <w:r w:rsidRPr="002200C0">
      <w:rPr>
        <w:rFonts w:cstheme="minorHAnsi"/>
        <w:b/>
        <w:bCs/>
        <w:sz w:val="24"/>
        <w:szCs w:val="24"/>
        <w:highlight w:val="yellow"/>
      </w:rPr>
      <w:t xml:space="preserve">Manaus, </w:t>
    </w:r>
    <w:proofErr w:type="spellStart"/>
    <w:proofErr w:type="gramStart"/>
    <w:r w:rsidRPr="002200C0">
      <w:rPr>
        <w:rFonts w:cstheme="minorHAnsi"/>
        <w:b/>
        <w:bCs/>
        <w:sz w:val="24"/>
        <w:szCs w:val="24"/>
        <w:highlight w:val="yellow"/>
      </w:rPr>
      <w:t>v.XX</w:t>
    </w:r>
    <w:proofErr w:type="spellEnd"/>
    <w:proofErr w:type="gramEnd"/>
    <w:r w:rsidRPr="002200C0">
      <w:rPr>
        <w:rFonts w:cstheme="minorHAnsi"/>
        <w:b/>
        <w:bCs/>
        <w:sz w:val="24"/>
        <w:szCs w:val="24"/>
        <w:highlight w:val="yellow"/>
      </w:rPr>
      <w:t xml:space="preserve"> </w:t>
    </w:r>
    <w:proofErr w:type="spellStart"/>
    <w:r w:rsidRPr="002200C0">
      <w:rPr>
        <w:rFonts w:cstheme="minorHAnsi"/>
        <w:b/>
        <w:bCs/>
        <w:sz w:val="24"/>
        <w:szCs w:val="24"/>
        <w:highlight w:val="yellow"/>
      </w:rPr>
      <w:t>n.XX</w:t>
    </w:r>
    <w:proofErr w:type="spellEnd"/>
    <w:r w:rsidRPr="002200C0">
      <w:rPr>
        <w:rFonts w:cstheme="minorHAnsi"/>
        <w:b/>
        <w:bCs/>
        <w:sz w:val="24"/>
        <w:szCs w:val="24"/>
        <w:highlight w:val="yellow"/>
      </w:rPr>
      <w:t xml:space="preserve">, p. XX-XX. </w:t>
    </w:r>
    <w:r w:rsidRPr="00DC742B">
      <w:rPr>
        <w:rFonts w:cstheme="minorHAnsi"/>
        <w:b/>
        <w:bCs/>
        <w:sz w:val="24"/>
        <w:szCs w:val="24"/>
        <w:highlight w:val="yellow"/>
        <w:lang w:val="en-US"/>
      </w:rPr>
      <w:t>Mon</w:t>
    </w:r>
    <w:r w:rsidR="00476FD2">
      <w:rPr>
        <w:rFonts w:cstheme="minorHAnsi"/>
        <w:b/>
        <w:bCs/>
        <w:sz w:val="24"/>
        <w:szCs w:val="24"/>
        <w:highlight w:val="yellow"/>
        <w:lang w:val="en-US"/>
      </w:rPr>
      <w:t>.</w:t>
    </w:r>
    <w:r w:rsidRPr="00DC742B">
      <w:rPr>
        <w:rFonts w:cstheme="minorHAnsi"/>
        <w:b/>
        <w:bCs/>
        <w:sz w:val="24"/>
        <w:szCs w:val="24"/>
        <w:highlight w:val="yellow"/>
        <w:lang w:val="en-US"/>
      </w:rPr>
      <w:t>/Mon</w:t>
    </w:r>
    <w:r w:rsidR="00476FD2">
      <w:rPr>
        <w:rFonts w:cstheme="minorHAnsi"/>
        <w:b/>
        <w:bCs/>
        <w:sz w:val="24"/>
        <w:szCs w:val="24"/>
        <w:highlight w:val="yellow"/>
        <w:lang w:val="en-US"/>
      </w:rPr>
      <w:t>.</w:t>
    </w:r>
    <w:r w:rsidRPr="00DC742B">
      <w:rPr>
        <w:rFonts w:cstheme="minorHAnsi"/>
        <w:b/>
        <w:bCs/>
        <w:sz w:val="24"/>
        <w:szCs w:val="24"/>
        <w:highlight w:val="yellow"/>
        <w:lang w:val="en-US"/>
      </w:rPr>
      <w:t>, 20XX.</w:t>
    </w:r>
  </w:p>
  <w:p w14:paraId="7E101BE6" w14:textId="61FBD44A" w:rsidR="00DA021A" w:rsidRPr="002200C0" w:rsidRDefault="00DA021A" w:rsidP="00DA021A">
    <w:pPr>
      <w:pStyle w:val="Cabealho"/>
      <w:ind w:left="-1701" w:right="-849"/>
      <w:jc w:val="center"/>
      <w:rPr>
        <w:rFonts w:cstheme="minorHAnsi"/>
        <w:bCs/>
        <w:sz w:val="24"/>
        <w:szCs w:val="24"/>
        <w:lang w:val="en-US" w:eastAsia="pt-BR"/>
      </w:rPr>
    </w:pPr>
    <w:r w:rsidRPr="00FE05FB">
      <w:rPr>
        <w:rStyle w:val="Hyperlink"/>
        <w:rFonts w:cstheme="minorHAnsi"/>
        <w:b/>
        <w:bCs/>
        <w:noProof/>
        <w:sz w:val="24"/>
        <w:szCs w:val="24"/>
        <w:highlight w:val="yellow"/>
        <w:lang w:eastAsia="pt-BR"/>
      </w:rPr>
      <mc:AlternateContent>
        <mc:Choice Requires="wps">
          <w:drawing>
            <wp:anchor distT="0" distB="0" distL="114300" distR="114300" simplePos="0" relativeHeight="251661312" behindDoc="0" locked="0" layoutInCell="1" allowOverlap="1" wp14:anchorId="1B9DD774" wp14:editId="115F2F0C">
              <wp:simplePos x="0" y="0"/>
              <wp:positionH relativeFrom="column">
                <wp:posOffset>-868045</wp:posOffset>
              </wp:positionH>
              <wp:positionV relativeFrom="paragraph">
                <wp:posOffset>111865</wp:posOffset>
              </wp:positionV>
              <wp:extent cx="925830" cy="180975"/>
              <wp:effectExtent l="0" t="0" r="7620" b="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180975"/>
                      </a:xfrm>
                      <a:prstGeom prst="rect">
                        <a:avLst/>
                      </a:prstGeom>
                      <a:noFill/>
                      <a:ln w="9525">
                        <a:noFill/>
                        <a:miter lim="800000"/>
                        <a:headEnd/>
                        <a:tailEnd/>
                      </a:ln>
                    </wps:spPr>
                    <wps:txbx>
                      <w:txbxContent>
                        <w:p w14:paraId="1B58CB65" w14:textId="77777777" w:rsidR="00DA021A" w:rsidRPr="006C4A34" w:rsidRDefault="00DA021A" w:rsidP="00DA021A">
                          <w:pPr>
                            <w:spacing w:after="0" w:line="240" w:lineRule="auto"/>
                            <w:ind w:right="45"/>
                            <w:jc w:val="center"/>
                            <w:rPr>
                              <w:rFonts w:cstheme="minorHAnsi"/>
                              <w:b/>
                              <w:sz w:val="12"/>
                              <w:szCs w:val="12"/>
                              <w:lang w:val="en-US"/>
                            </w:rPr>
                          </w:pPr>
                          <w:r w:rsidRPr="006C4A34">
                            <w:rPr>
                              <w:rFonts w:cstheme="minorHAnsi"/>
                              <w:b/>
                              <w:sz w:val="12"/>
                              <w:szCs w:val="12"/>
                              <w:lang w:val="en-US"/>
                            </w:rPr>
                            <w:t>ISSN ONLINE: 2447-0228</w:t>
                          </w:r>
                          <w:r w:rsidRPr="006C4A34">
                            <w:rPr>
                              <w:rFonts w:cstheme="minorHAnsi"/>
                              <w:b/>
                              <w:noProof/>
                              <w:sz w:val="12"/>
                              <w:szCs w:val="12"/>
                              <w:lang w:val="en-US"/>
                            </w:rPr>
                            <w:t xml:space="preserve"> </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9DD774" id="_x0000_t202" coordsize="21600,21600" o:spt="202" path="m,l,21600r21600,l21600,xe">
              <v:stroke joinstyle="miter"/>
              <v:path gradientshapeok="t" o:connecttype="rect"/>
            </v:shapetype>
            <v:shape id="Caixa de Texto 2" o:spid="_x0000_s1028" type="#_x0000_t202" style="position:absolute;left:0;text-align:left;margin-left:-68.35pt;margin-top:8.8pt;width:72.9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" filled="f" stroked="f">
              <v:textbox inset="0,,0">
                <w:txbxContent>
                  <w:p w14:paraId="1B58CB65" w14:textId="77777777" w:rsidR="00DA021A" w:rsidRPr="006C4A34" w:rsidRDefault="00DA021A" w:rsidP="00DA021A">
                    <w:pPr>
                      <w:spacing w:after="0" w:line="240" w:lineRule="auto"/>
                      <w:ind w:right="45"/>
                      <w:jc w:val="center"/>
                      <w:rPr>
                        <w:rFonts w:cstheme="minorHAnsi"/>
                        <w:b/>
                        <w:sz w:val="12"/>
                        <w:szCs w:val="12"/>
                        <w:lang w:val="en-US"/>
                      </w:rPr>
                    </w:pPr>
                    <w:r w:rsidRPr="006C4A34">
                      <w:rPr>
                        <w:rFonts w:cstheme="minorHAnsi"/>
                        <w:b/>
                        <w:sz w:val="12"/>
                        <w:szCs w:val="12"/>
                        <w:lang w:val="en-US"/>
                      </w:rPr>
                      <w:t>ISSN ONLINE: 2447-0228</w:t>
                    </w:r>
                    <w:r w:rsidRPr="006C4A34">
                      <w:rPr>
                        <w:rFonts w:cstheme="minorHAnsi"/>
                        <w:b/>
                        <w:noProof/>
                        <w:sz w:val="12"/>
                        <w:szCs w:val="12"/>
                        <w:lang w:val="en-US"/>
                      </w:rPr>
                      <w:t xml:space="preserve"> </w:t>
                    </w:r>
                  </w:p>
                </w:txbxContent>
              </v:textbox>
            </v:shape>
          </w:pict>
        </mc:Fallback>
      </mc:AlternateContent>
    </w:r>
    <w:r w:rsidRPr="002200C0">
      <w:rPr>
        <w:rFonts w:cstheme="minorHAnsi"/>
        <w:b/>
        <w:color w:val="000000"/>
        <w:sz w:val="24"/>
        <w:szCs w:val="24"/>
        <w:highlight w:val="yellow"/>
        <w:lang w:val="en-US" w:eastAsia="pt-BR"/>
      </w:rPr>
      <w:t>DOI</w:t>
    </w:r>
    <w:r w:rsidRPr="002200C0">
      <w:rPr>
        <w:rFonts w:cstheme="minorHAnsi"/>
        <w:b/>
        <w:bCs/>
        <w:color w:val="000000"/>
        <w:sz w:val="24"/>
        <w:szCs w:val="24"/>
        <w:highlight w:val="yellow"/>
        <w:lang w:val="en-US" w:eastAsia="pt-BR"/>
      </w:rPr>
      <w:t xml:space="preserve">: </w:t>
    </w:r>
    <w:r w:rsidR="00127CF9" w:rsidRPr="002200C0">
      <w:rPr>
        <w:rFonts w:cstheme="minorHAnsi"/>
        <w:b/>
        <w:bCs/>
        <w:sz w:val="24"/>
        <w:szCs w:val="24"/>
        <w:highlight w:val="yellow"/>
        <w:lang w:val="en-US" w:eastAsia="pt-BR"/>
      </w:rPr>
      <w:t>https://doi.org/10.5935/jetia.</w:t>
    </w:r>
    <w:r w:rsidR="003C7700" w:rsidRPr="002200C0">
      <w:rPr>
        <w:rFonts w:cstheme="minorHAnsi"/>
        <w:b/>
        <w:bCs/>
        <w:sz w:val="24"/>
        <w:szCs w:val="24"/>
        <w:highlight w:val="yellow"/>
        <w:lang w:val="en-US" w:eastAsia="pt-BR"/>
      </w:rPr>
      <w:t>XXXXX</w:t>
    </w:r>
    <w:r w:rsidR="00127CF9" w:rsidRPr="002200C0">
      <w:rPr>
        <w:rFonts w:cstheme="minorHAnsi"/>
        <w:b/>
        <w:bCs/>
        <w:sz w:val="24"/>
        <w:szCs w:val="24"/>
        <w:highlight w:val="yellow"/>
        <w:lang w:val="en-US" w:eastAsia="pt-BR"/>
      </w:rPr>
      <w:t>.</w:t>
    </w:r>
    <w:r w:rsidR="003C7700" w:rsidRPr="002200C0">
      <w:rPr>
        <w:rFonts w:cstheme="minorHAnsi"/>
        <w:b/>
        <w:bCs/>
        <w:sz w:val="24"/>
        <w:szCs w:val="24"/>
        <w:highlight w:val="yellow"/>
        <w:lang w:val="en-US" w:eastAsia="pt-BR"/>
      </w:rPr>
      <w:t>XXX</w:t>
    </w:r>
  </w:p>
  <w:p w14:paraId="4B0B3154" w14:textId="77777777" w:rsidR="00DA021A" w:rsidRPr="002200C0" w:rsidRDefault="00DA021A" w:rsidP="00DA021A">
    <w:pPr>
      <w:pStyle w:val="Cabealho"/>
      <w:ind w:left="-1701" w:right="-849"/>
      <w:rPr>
        <w:rStyle w:val="Hyperlink"/>
        <w:rFonts w:cstheme="minorHAnsi"/>
        <w:bCs/>
        <w:sz w:val="20"/>
        <w:szCs w:val="20"/>
        <w:lang w:val="en-US" w:eastAsia="pt-BR"/>
      </w:rPr>
    </w:pPr>
  </w:p>
  <w:p w14:paraId="07704E24" w14:textId="77777777" w:rsidR="00DA021A" w:rsidRPr="002200C0" w:rsidRDefault="00DA021A" w:rsidP="00DA021A">
    <w:pPr>
      <w:pStyle w:val="Cabealho"/>
      <w:ind w:left="-1701" w:right="-849"/>
      <w:jc w:val="center"/>
      <w:rPr>
        <w:sz w:val="10"/>
        <w:szCs w:val="10"/>
        <w:lang w:val="en-US"/>
      </w:rPr>
    </w:pPr>
  </w:p>
  <w:tbl>
    <w:tblPr>
      <w:tblStyle w:val="Tabelacomgrade"/>
      <w:tblW w:w="10915" w:type="dxa"/>
      <w:tblInd w:w="-1276" w:type="dxa"/>
      <w:tblBorders>
        <w:left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0915"/>
    </w:tblGrid>
    <w:tr w:rsidR="00C07A08" w14:paraId="6414B3DF" w14:textId="77777777" w:rsidTr="003F3F36">
      <w:trPr>
        <w:trHeight w:val="425"/>
      </w:trPr>
      <w:tc>
        <w:tcPr>
          <w:tcW w:w="10915" w:type="dxa"/>
          <w:shd w:val="clear" w:color="auto" w:fill="002060"/>
          <w:vAlign w:val="center"/>
        </w:tcPr>
        <w:p w14:paraId="15C28FD6" w14:textId="471FA106" w:rsidR="00C07A08" w:rsidRPr="003312C3" w:rsidRDefault="00C07A08" w:rsidP="00C07A08">
          <w:pPr>
            <w:pStyle w:val="Cabealho"/>
            <w:jc w:val="both"/>
            <w:rPr>
              <w:b/>
              <w:color w:val="FFFFFF" w:themeColor="background1"/>
              <w:sz w:val="24"/>
              <w:szCs w:val="24"/>
            </w:rPr>
          </w:pPr>
          <w:r w:rsidRPr="003312C3">
            <w:rPr>
              <w:b/>
              <w:color w:val="FFFFFF" w:themeColor="background1"/>
              <w:sz w:val="24"/>
              <w:szCs w:val="24"/>
            </w:rPr>
            <w:t>RESEARCH ARTICLE</w:t>
          </w:r>
          <w:r>
            <w:rPr>
              <w:b/>
              <w:color w:val="FFFFFF" w:themeColor="background1"/>
              <w:sz w:val="24"/>
              <w:szCs w:val="24"/>
            </w:rPr>
            <w:t xml:space="preserve">                                                                                                                                             </w:t>
          </w:r>
          <w:r w:rsidRPr="003312C3">
            <w:rPr>
              <w:b/>
              <w:color w:val="FFFFFF" w:themeColor="background1"/>
              <w:sz w:val="24"/>
              <w:szCs w:val="24"/>
            </w:rPr>
            <w:t>OPEN ACCESS</w:t>
          </w:r>
        </w:p>
      </w:tc>
    </w:tr>
  </w:tbl>
  <w:p w14:paraId="6244AEAB" w14:textId="77777777" w:rsidR="000960BC" w:rsidRPr="00DA021A" w:rsidRDefault="000960BC" w:rsidP="00DA021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3F7D"/>
    <w:multiLevelType w:val="hybridMultilevel"/>
    <w:tmpl w:val="09C07D4A"/>
    <w:lvl w:ilvl="0" w:tplc="F6582CCE">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194B0F1B"/>
    <w:multiLevelType w:val="hybridMultilevel"/>
    <w:tmpl w:val="0C72E484"/>
    <w:lvl w:ilvl="0" w:tplc="04160005">
      <w:start w:val="1"/>
      <w:numFmt w:val="bullet"/>
      <w:lvlText w:val=""/>
      <w:lvlJc w:val="left"/>
      <w:pPr>
        <w:ind w:left="1429" w:hanging="360"/>
      </w:pPr>
      <w:rPr>
        <w:rFonts w:ascii="Wingdings" w:hAnsi="Wingding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15:restartNumberingAfterBreak="0">
    <w:nsid w:val="1ABF3590"/>
    <w:multiLevelType w:val="hybridMultilevel"/>
    <w:tmpl w:val="2F30B8F0"/>
    <w:lvl w:ilvl="0" w:tplc="468E4B32">
      <w:start w:val="1"/>
      <w:numFmt w:val="decimal"/>
      <w:lvlText w:val="%1."/>
      <w:lvlJc w:val="left"/>
      <w:pPr>
        <w:tabs>
          <w:tab w:val="num" w:pos="720"/>
        </w:tabs>
        <w:ind w:left="720" w:hanging="360"/>
      </w:pPr>
    </w:lvl>
    <w:lvl w:ilvl="1" w:tplc="531E0556" w:tentative="1">
      <w:start w:val="1"/>
      <w:numFmt w:val="decimal"/>
      <w:lvlText w:val="%2."/>
      <w:lvlJc w:val="left"/>
      <w:pPr>
        <w:tabs>
          <w:tab w:val="num" w:pos="1440"/>
        </w:tabs>
        <w:ind w:left="1440" w:hanging="360"/>
      </w:pPr>
    </w:lvl>
    <w:lvl w:ilvl="2" w:tplc="32F2E63E" w:tentative="1">
      <w:start w:val="1"/>
      <w:numFmt w:val="decimal"/>
      <w:lvlText w:val="%3."/>
      <w:lvlJc w:val="left"/>
      <w:pPr>
        <w:tabs>
          <w:tab w:val="num" w:pos="2160"/>
        </w:tabs>
        <w:ind w:left="2160" w:hanging="360"/>
      </w:pPr>
    </w:lvl>
    <w:lvl w:ilvl="3" w:tplc="90EC4E08" w:tentative="1">
      <w:start w:val="1"/>
      <w:numFmt w:val="decimal"/>
      <w:lvlText w:val="%4."/>
      <w:lvlJc w:val="left"/>
      <w:pPr>
        <w:tabs>
          <w:tab w:val="num" w:pos="2880"/>
        </w:tabs>
        <w:ind w:left="2880" w:hanging="360"/>
      </w:pPr>
    </w:lvl>
    <w:lvl w:ilvl="4" w:tplc="F4AC0FEC" w:tentative="1">
      <w:start w:val="1"/>
      <w:numFmt w:val="decimal"/>
      <w:lvlText w:val="%5."/>
      <w:lvlJc w:val="left"/>
      <w:pPr>
        <w:tabs>
          <w:tab w:val="num" w:pos="3600"/>
        </w:tabs>
        <w:ind w:left="3600" w:hanging="360"/>
      </w:pPr>
    </w:lvl>
    <w:lvl w:ilvl="5" w:tplc="2354D526" w:tentative="1">
      <w:start w:val="1"/>
      <w:numFmt w:val="decimal"/>
      <w:lvlText w:val="%6."/>
      <w:lvlJc w:val="left"/>
      <w:pPr>
        <w:tabs>
          <w:tab w:val="num" w:pos="4320"/>
        </w:tabs>
        <w:ind w:left="4320" w:hanging="360"/>
      </w:pPr>
    </w:lvl>
    <w:lvl w:ilvl="6" w:tplc="D4D0CD7C" w:tentative="1">
      <w:start w:val="1"/>
      <w:numFmt w:val="decimal"/>
      <w:lvlText w:val="%7."/>
      <w:lvlJc w:val="left"/>
      <w:pPr>
        <w:tabs>
          <w:tab w:val="num" w:pos="5040"/>
        </w:tabs>
        <w:ind w:left="5040" w:hanging="360"/>
      </w:pPr>
    </w:lvl>
    <w:lvl w:ilvl="7" w:tplc="C2F83120" w:tentative="1">
      <w:start w:val="1"/>
      <w:numFmt w:val="decimal"/>
      <w:lvlText w:val="%8."/>
      <w:lvlJc w:val="left"/>
      <w:pPr>
        <w:tabs>
          <w:tab w:val="num" w:pos="5760"/>
        </w:tabs>
        <w:ind w:left="5760" w:hanging="360"/>
      </w:pPr>
    </w:lvl>
    <w:lvl w:ilvl="8" w:tplc="0E0A11D4" w:tentative="1">
      <w:start w:val="1"/>
      <w:numFmt w:val="decimal"/>
      <w:lvlText w:val="%9."/>
      <w:lvlJc w:val="left"/>
      <w:pPr>
        <w:tabs>
          <w:tab w:val="num" w:pos="6480"/>
        </w:tabs>
        <w:ind w:left="6480" w:hanging="360"/>
      </w:pPr>
    </w:lvl>
  </w:abstractNum>
  <w:abstractNum w:abstractNumId="3" w15:restartNumberingAfterBreak="0">
    <w:nsid w:val="1DA150B8"/>
    <w:multiLevelType w:val="hybridMultilevel"/>
    <w:tmpl w:val="6B446C74"/>
    <w:lvl w:ilvl="0" w:tplc="BA7CC6E2">
      <w:start w:val="7"/>
      <w:numFmt w:val="decimal"/>
      <w:lvlText w:val="%1"/>
      <w:lvlJc w:val="left"/>
      <w:pPr>
        <w:ind w:left="972" w:hanging="360"/>
      </w:pPr>
      <w:rPr>
        <w:rFonts w:hint="default"/>
      </w:rPr>
    </w:lvl>
    <w:lvl w:ilvl="1" w:tplc="04160019" w:tentative="1">
      <w:start w:val="1"/>
      <w:numFmt w:val="lowerLetter"/>
      <w:lvlText w:val="%2."/>
      <w:lvlJc w:val="left"/>
      <w:pPr>
        <w:ind w:left="1692" w:hanging="360"/>
      </w:pPr>
    </w:lvl>
    <w:lvl w:ilvl="2" w:tplc="0416001B" w:tentative="1">
      <w:start w:val="1"/>
      <w:numFmt w:val="lowerRoman"/>
      <w:lvlText w:val="%3."/>
      <w:lvlJc w:val="right"/>
      <w:pPr>
        <w:ind w:left="2412" w:hanging="180"/>
      </w:pPr>
    </w:lvl>
    <w:lvl w:ilvl="3" w:tplc="0416000F" w:tentative="1">
      <w:start w:val="1"/>
      <w:numFmt w:val="decimal"/>
      <w:lvlText w:val="%4."/>
      <w:lvlJc w:val="left"/>
      <w:pPr>
        <w:ind w:left="3132" w:hanging="360"/>
      </w:pPr>
    </w:lvl>
    <w:lvl w:ilvl="4" w:tplc="04160019" w:tentative="1">
      <w:start w:val="1"/>
      <w:numFmt w:val="lowerLetter"/>
      <w:lvlText w:val="%5."/>
      <w:lvlJc w:val="left"/>
      <w:pPr>
        <w:ind w:left="3852" w:hanging="360"/>
      </w:pPr>
    </w:lvl>
    <w:lvl w:ilvl="5" w:tplc="0416001B" w:tentative="1">
      <w:start w:val="1"/>
      <w:numFmt w:val="lowerRoman"/>
      <w:lvlText w:val="%6."/>
      <w:lvlJc w:val="right"/>
      <w:pPr>
        <w:ind w:left="4572" w:hanging="180"/>
      </w:pPr>
    </w:lvl>
    <w:lvl w:ilvl="6" w:tplc="0416000F" w:tentative="1">
      <w:start w:val="1"/>
      <w:numFmt w:val="decimal"/>
      <w:lvlText w:val="%7."/>
      <w:lvlJc w:val="left"/>
      <w:pPr>
        <w:ind w:left="5292" w:hanging="360"/>
      </w:pPr>
    </w:lvl>
    <w:lvl w:ilvl="7" w:tplc="04160019" w:tentative="1">
      <w:start w:val="1"/>
      <w:numFmt w:val="lowerLetter"/>
      <w:lvlText w:val="%8."/>
      <w:lvlJc w:val="left"/>
      <w:pPr>
        <w:ind w:left="6012" w:hanging="360"/>
      </w:pPr>
    </w:lvl>
    <w:lvl w:ilvl="8" w:tplc="0416001B" w:tentative="1">
      <w:start w:val="1"/>
      <w:numFmt w:val="lowerRoman"/>
      <w:lvlText w:val="%9."/>
      <w:lvlJc w:val="right"/>
      <w:pPr>
        <w:ind w:left="6732" w:hanging="180"/>
      </w:pPr>
    </w:lvl>
  </w:abstractNum>
  <w:abstractNum w:abstractNumId="4" w15:restartNumberingAfterBreak="0">
    <w:nsid w:val="28B3189C"/>
    <w:multiLevelType w:val="hybridMultilevel"/>
    <w:tmpl w:val="A7A850D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15:restartNumberingAfterBreak="0">
    <w:nsid w:val="344E5094"/>
    <w:multiLevelType w:val="hybridMultilevel"/>
    <w:tmpl w:val="14288CCC"/>
    <w:lvl w:ilvl="0" w:tplc="33CC9636">
      <w:start w:val="2"/>
      <w:numFmt w:val="bullet"/>
      <w:lvlText w:val="-"/>
      <w:lvlJc w:val="left"/>
      <w:pPr>
        <w:ind w:left="927" w:hanging="360"/>
      </w:pPr>
      <w:rPr>
        <w:rFonts w:ascii="Times New Roman" w:eastAsia="MS Mincho" w:hAnsi="Times New Roman" w:cs="Times New Roman"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6" w15:restartNumberingAfterBreak="0">
    <w:nsid w:val="445F3FB3"/>
    <w:multiLevelType w:val="hybridMultilevel"/>
    <w:tmpl w:val="E1BEBE6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7" w15:restartNumberingAfterBreak="0">
    <w:nsid w:val="488609EF"/>
    <w:multiLevelType w:val="hybridMultilevel"/>
    <w:tmpl w:val="808282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9E34CE1"/>
    <w:multiLevelType w:val="hybridMultilevel"/>
    <w:tmpl w:val="174629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40F7EAF"/>
    <w:multiLevelType w:val="hybridMultilevel"/>
    <w:tmpl w:val="D556DE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95028F8"/>
    <w:multiLevelType w:val="multilevel"/>
    <w:tmpl w:val="C22C98C8"/>
    <w:lvl w:ilvl="0">
      <w:start w:val="1"/>
      <w:numFmt w:val="upperRoman"/>
      <w:lvlText w:val="%1."/>
      <w:lvlJc w:val="left"/>
      <w:pPr>
        <w:ind w:left="612" w:hanging="720"/>
      </w:pPr>
      <w:rPr>
        <w:rFonts w:hint="default"/>
        <w:color w:val="000000"/>
      </w:rPr>
    </w:lvl>
    <w:lvl w:ilvl="1">
      <w:start w:val="2"/>
      <w:numFmt w:val="decimal"/>
      <w:isLgl/>
      <w:lvlText w:val="%1.%2"/>
      <w:lvlJc w:val="left"/>
      <w:pPr>
        <w:ind w:left="702" w:hanging="450"/>
      </w:pPr>
      <w:rPr>
        <w:rFonts w:hint="default"/>
      </w:rPr>
    </w:lvl>
    <w:lvl w:ilvl="2">
      <w:start w:val="3"/>
      <w:numFmt w:val="decimal"/>
      <w:isLgl/>
      <w:lvlText w:val="%1.%2.%3"/>
      <w:lvlJc w:val="left"/>
      <w:pPr>
        <w:ind w:left="133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720"/>
      </w:pPr>
      <w:rPr>
        <w:rFonts w:hint="default"/>
      </w:rPr>
    </w:lvl>
    <w:lvl w:ilvl="5">
      <w:start w:val="1"/>
      <w:numFmt w:val="decimal"/>
      <w:isLgl/>
      <w:lvlText w:val="%1.%2.%3.%4.%5.%6"/>
      <w:lvlJc w:val="left"/>
      <w:pPr>
        <w:ind w:left="2772" w:hanging="1080"/>
      </w:pPr>
      <w:rPr>
        <w:rFonts w:hint="default"/>
      </w:rPr>
    </w:lvl>
    <w:lvl w:ilvl="6">
      <w:start w:val="1"/>
      <w:numFmt w:val="decimal"/>
      <w:isLgl/>
      <w:lvlText w:val="%1.%2.%3.%4.%5.%6.%7"/>
      <w:lvlJc w:val="left"/>
      <w:pPr>
        <w:ind w:left="3132" w:hanging="1080"/>
      </w:pPr>
      <w:rPr>
        <w:rFonts w:hint="default"/>
      </w:rPr>
    </w:lvl>
    <w:lvl w:ilvl="7">
      <w:start w:val="1"/>
      <w:numFmt w:val="decimal"/>
      <w:isLgl/>
      <w:lvlText w:val="%1.%2.%3.%4.%5.%6.%7.%8"/>
      <w:lvlJc w:val="left"/>
      <w:pPr>
        <w:ind w:left="3852" w:hanging="1440"/>
      </w:pPr>
      <w:rPr>
        <w:rFonts w:hint="default"/>
      </w:rPr>
    </w:lvl>
    <w:lvl w:ilvl="8">
      <w:start w:val="1"/>
      <w:numFmt w:val="decimal"/>
      <w:isLgl/>
      <w:lvlText w:val="%1.%2.%3.%4.%5.%6.%7.%8.%9"/>
      <w:lvlJc w:val="left"/>
      <w:pPr>
        <w:ind w:left="4212" w:hanging="1440"/>
      </w:pPr>
      <w:rPr>
        <w:rFonts w:hint="default"/>
      </w:rPr>
    </w:lvl>
  </w:abstractNum>
  <w:abstractNum w:abstractNumId="11" w15:restartNumberingAfterBreak="0">
    <w:nsid w:val="67520566"/>
    <w:multiLevelType w:val="hybridMultilevel"/>
    <w:tmpl w:val="214A6C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00A786B"/>
    <w:multiLevelType w:val="hybridMultilevel"/>
    <w:tmpl w:val="B45A7A3A"/>
    <w:lvl w:ilvl="0" w:tplc="E79C003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15:restartNumberingAfterBreak="0">
    <w:nsid w:val="74552714"/>
    <w:multiLevelType w:val="hybridMultilevel"/>
    <w:tmpl w:val="5D307AC6"/>
    <w:lvl w:ilvl="0" w:tplc="B6CA1BB6">
      <w:start w:val="2"/>
      <w:numFmt w:val="bullet"/>
      <w:lvlText w:val="-"/>
      <w:lvlJc w:val="left"/>
      <w:pPr>
        <w:ind w:left="927" w:hanging="360"/>
      </w:pPr>
      <w:rPr>
        <w:rFonts w:ascii="Times New Roman" w:eastAsia="MS Mincho" w:hAnsi="Times New Roman" w:cs="Times New Roman"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14"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4"/>
  </w:num>
  <w:num w:numId="3">
    <w:abstractNumId w:val="10"/>
  </w:num>
  <w:num w:numId="4">
    <w:abstractNumId w:val="3"/>
  </w:num>
  <w:num w:numId="5">
    <w:abstractNumId w:val="2"/>
  </w:num>
  <w:num w:numId="6">
    <w:abstractNumId w:val="14"/>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7"/>
  </w:num>
  <w:num w:numId="12">
    <w:abstractNumId w:val="9"/>
  </w:num>
  <w:num w:numId="13">
    <w:abstractNumId w:val="0"/>
  </w:num>
  <w:num w:numId="14">
    <w:abstractNumId w:val="12"/>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IEE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pw0zxa050w0rqeap0g5pvddvzr92drvawpt&quot;&gt;Livraria Pré Projeto&lt;record-ids&gt;&lt;item&gt;43&lt;/item&gt;&lt;/record-ids&gt;&lt;/item&gt;&lt;/Libraries&gt;"/>
  </w:docVars>
  <w:rsids>
    <w:rsidRoot w:val="00E06C35"/>
    <w:rsid w:val="0000086E"/>
    <w:rsid w:val="0000419A"/>
    <w:rsid w:val="00007248"/>
    <w:rsid w:val="00015DEA"/>
    <w:rsid w:val="000173B5"/>
    <w:rsid w:val="000245E0"/>
    <w:rsid w:val="00027827"/>
    <w:rsid w:val="00030925"/>
    <w:rsid w:val="0003531D"/>
    <w:rsid w:val="00040D63"/>
    <w:rsid w:val="00040FEE"/>
    <w:rsid w:val="00043F63"/>
    <w:rsid w:val="0004483C"/>
    <w:rsid w:val="00044D7B"/>
    <w:rsid w:val="00045DC9"/>
    <w:rsid w:val="00051C5B"/>
    <w:rsid w:val="0005539D"/>
    <w:rsid w:val="000641D8"/>
    <w:rsid w:val="00066840"/>
    <w:rsid w:val="00073DA7"/>
    <w:rsid w:val="00074709"/>
    <w:rsid w:val="0007627D"/>
    <w:rsid w:val="000803D5"/>
    <w:rsid w:val="00082282"/>
    <w:rsid w:val="000826BF"/>
    <w:rsid w:val="00083F59"/>
    <w:rsid w:val="00085591"/>
    <w:rsid w:val="00087D5D"/>
    <w:rsid w:val="00094020"/>
    <w:rsid w:val="000960BC"/>
    <w:rsid w:val="000A2722"/>
    <w:rsid w:val="000A3099"/>
    <w:rsid w:val="000A3918"/>
    <w:rsid w:val="000A3F94"/>
    <w:rsid w:val="000B119C"/>
    <w:rsid w:val="000B1F0C"/>
    <w:rsid w:val="000B283B"/>
    <w:rsid w:val="000B2C35"/>
    <w:rsid w:val="000B4862"/>
    <w:rsid w:val="000B702F"/>
    <w:rsid w:val="000C12FB"/>
    <w:rsid w:val="000C1A53"/>
    <w:rsid w:val="000C27F7"/>
    <w:rsid w:val="000C35EA"/>
    <w:rsid w:val="000C4AE6"/>
    <w:rsid w:val="000C537A"/>
    <w:rsid w:val="000C54BE"/>
    <w:rsid w:val="000C58D3"/>
    <w:rsid w:val="000C7364"/>
    <w:rsid w:val="000D2F95"/>
    <w:rsid w:val="000D4161"/>
    <w:rsid w:val="000D5A0C"/>
    <w:rsid w:val="000E0947"/>
    <w:rsid w:val="000E2799"/>
    <w:rsid w:val="000E30C2"/>
    <w:rsid w:val="000E356B"/>
    <w:rsid w:val="000E48C0"/>
    <w:rsid w:val="000F06C9"/>
    <w:rsid w:val="000F17EB"/>
    <w:rsid w:val="000F192D"/>
    <w:rsid w:val="000F2688"/>
    <w:rsid w:val="000F287F"/>
    <w:rsid w:val="000F2D86"/>
    <w:rsid w:val="000F7493"/>
    <w:rsid w:val="0010092B"/>
    <w:rsid w:val="00100E8D"/>
    <w:rsid w:val="0010246E"/>
    <w:rsid w:val="00103FC7"/>
    <w:rsid w:val="00104EC4"/>
    <w:rsid w:val="001102D4"/>
    <w:rsid w:val="00122AB9"/>
    <w:rsid w:val="00124672"/>
    <w:rsid w:val="00125C8E"/>
    <w:rsid w:val="00127CF9"/>
    <w:rsid w:val="00131199"/>
    <w:rsid w:val="001315B4"/>
    <w:rsid w:val="001318D6"/>
    <w:rsid w:val="00131BE9"/>
    <w:rsid w:val="001324BF"/>
    <w:rsid w:val="001357E8"/>
    <w:rsid w:val="001405E5"/>
    <w:rsid w:val="00140B48"/>
    <w:rsid w:val="00144309"/>
    <w:rsid w:val="00145111"/>
    <w:rsid w:val="00145DF1"/>
    <w:rsid w:val="00145E07"/>
    <w:rsid w:val="0015065B"/>
    <w:rsid w:val="00150FA3"/>
    <w:rsid w:val="0015507C"/>
    <w:rsid w:val="0015677B"/>
    <w:rsid w:val="00156840"/>
    <w:rsid w:val="00157814"/>
    <w:rsid w:val="00161351"/>
    <w:rsid w:val="0016490E"/>
    <w:rsid w:val="001649D9"/>
    <w:rsid w:val="0016631D"/>
    <w:rsid w:val="00170741"/>
    <w:rsid w:val="00171440"/>
    <w:rsid w:val="00171FE8"/>
    <w:rsid w:val="00173D97"/>
    <w:rsid w:val="00176CCD"/>
    <w:rsid w:val="001814F3"/>
    <w:rsid w:val="00182B23"/>
    <w:rsid w:val="00193818"/>
    <w:rsid w:val="00194534"/>
    <w:rsid w:val="0019651D"/>
    <w:rsid w:val="00196596"/>
    <w:rsid w:val="001A04DB"/>
    <w:rsid w:val="001A0518"/>
    <w:rsid w:val="001A5299"/>
    <w:rsid w:val="001A564D"/>
    <w:rsid w:val="001A611B"/>
    <w:rsid w:val="001B45C9"/>
    <w:rsid w:val="001B5BBA"/>
    <w:rsid w:val="001B7B8E"/>
    <w:rsid w:val="001C12EB"/>
    <w:rsid w:val="001C626E"/>
    <w:rsid w:val="001D0458"/>
    <w:rsid w:val="001D3C6E"/>
    <w:rsid w:val="001D50CA"/>
    <w:rsid w:val="001D7EC7"/>
    <w:rsid w:val="001E0898"/>
    <w:rsid w:val="001E0A98"/>
    <w:rsid w:val="001E287E"/>
    <w:rsid w:val="001E5237"/>
    <w:rsid w:val="001E7C13"/>
    <w:rsid w:val="001F037F"/>
    <w:rsid w:val="001F15D3"/>
    <w:rsid w:val="001F224E"/>
    <w:rsid w:val="001F3899"/>
    <w:rsid w:val="001F4A7A"/>
    <w:rsid w:val="001F5D7D"/>
    <w:rsid w:val="00204CDF"/>
    <w:rsid w:val="0021075C"/>
    <w:rsid w:val="0021116C"/>
    <w:rsid w:val="00216B6D"/>
    <w:rsid w:val="002200C0"/>
    <w:rsid w:val="00221387"/>
    <w:rsid w:val="00222133"/>
    <w:rsid w:val="00223190"/>
    <w:rsid w:val="00223F91"/>
    <w:rsid w:val="002241EA"/>
    <w:rsid w:val="0022621C"/>
    <w:rsid w:val="00226AD0"/>
    <w:rsid w:val="00227658"/>
    <w:rsid w:val="00227CFA"/>
    <w:rsid w:val="00234D73"/>
    <w:rsid w:val="00234D91"/>
    <w:rsid w:val="0023680A"/>
    <w:rsid w:val="00245995"/>
    <w:rsid w:val="002504E6"/>
    <w:rsid w:val="00251B4F"/>
    <w:rsid w:val="002523CA"/>
    <w:rsid w:val="002539E0"/>
    <w:rsid w:val="0026144C"/>
    <w:rsid w:val="00261556"/>
    <w:rsid w:val="002625DD"/>
    <w:rsid w:val="00264B09"/>
    <w:rsid w:val="00264C5E"/>
    <w:rsid w:val="002670F6"/>
    <w:rsid w:val="00267D92"/>
    <w:rsid w:val="00272D59"/>
    <w:rsid w:val="00273631"/>
    <w:rsid w:val="00275DD6"/>
    <w:rsid w:val="00276349"/>
    <w:rsid w:val="00277BEA"/>
    <w:rsid w:val="00277E97"/>
    <w:rsid w:val="0028471E"/>
    <w:rsid w:val="00284911"/>
    <w:rsid w:val="002853CA"/>
    <w:rsid w:val="00287C75"/>
    <w:rsid w:val="00290E48"/>
    <w:rsid w:val="00291BFA"/>
    <w:rsid w:val="00294C79"/>
    <w:rsid w:val="00294FAD"/>
    <w:rsid w:val="00296F0E"/>
    <w:rsid w:val="002A3B3F"/>
    <w:rsid w:val="002A3DC7"/>
    <w:rsid w:val="002A6FF7"/>
    <w:rsid w:val="002B00E8"/>
    <w:rsid w:val="002B458E"/>
    <w:rsid w:val="002B7397"/>
    <w:rsid w:val="002B7A8D"/>
    <w:rsid w:val="002C03E8"/>
    <w:rsid w:val="002C30E6"/>
    <w:rsid w:val="002C45F6"/>
    <w:rsid w:val="002C7CB3"/>
    <w:rsid w:val="002D15B3"/>
    <w:rsid w:val="002D191D"/>
    <w:rsid w:val="002D3BA4"/>
    <w:rsid w:val="002D4CC2"/>
    <w:rsid w:val="002D594E"/>
    <w:rsid w:val="002D796B"/>
    <w:rsid w:val="002E16A6"/>
    <w:rsid w:val="002E4F7A"/>
    <w:rsid w:val="002F2D69"/>
    <w:rsid w:val="002F3E4C"/>
    <w:rsid w:val="002F44C9"/>
    <w:rsid w:val="002F4EB5"/>
    <w:rsid w:val="00302079"/>
    <w:rsid w:val="00302DAE"/>
    <w:rsid w:val="00302DF4"/>
    <w:rsid w:val="003069A1"/>
    <w:rsid w:val="00307B23"/>
    <w:rsid w:val="00307EF6"/>
    <w:rsid w:val="0031719D"/>
    <w:rsid w:val="003178EF"/>
    <w:rsid w:val="003212BD"/>
    <w:rsid w:val="00322ADF"/>
    <w:rsid w:val="00323191"/>
    <w:rsid w:val="00330089"/>
    <w:rsid w:val="003312C3"/>
    <w:rsid w:val="00331D61"/>
    <w:rsid w:val="00332426"/>
    <w:rsid w:val="00333DCE"/>
    <w:rsid w:val="00333E22"/>
    <w:rsid w:val="0033475F"/>
    <w:rsid w:val="0034336D"/>
    <w:rsid w:val="0034372C"/>
    <w:rsid w:val="00350F76"/>
    <w:rsid w:val="00351A2C"/>
    <w:rsid w:val="00351D1C"/>
    <w:rsid w:val="00351D2D"/>
    <w:rsid w:val="00356D14"/>
    <w:rsid w:val="0036027E"/>
    <w:rsid w:val="00361397"/>
    <w:rsid w:val="00361912"/>
    <w:rsid w:val="003627DA"/>
    <w:rsid w:val="00362A65"/>
    <w:rsid w:val="00362B7C"/>
    <w:rsid w:val="00362CE0"/>
    <w:rsid w:val="00363290"/>
    <w:rsid w:val="003648C0"/>
    <w:rsid w:val="00365634"/>
    <w:rsid w:val="003668AA"/>
    <w:rsid w:val="00367BB1"/>
    <w:rsid w:val="0037395C"/>
    <w:rsid w:val="00376B2D"/>
    <w:rsid w:val="00382651"/>
    <w:rsid w:val="00384859"/>
    <w:rsid w:val="00384F81"/>
    <w:rsid w:val="0038711D"/>
    <w:rsid w:val="003872F8"/>
    <w:rsid w:val="00391D39"/>
    <w:rsid w:val="00397115"/>
    <w:rsid w:val="003A55F0"/>
    <w:rsid w:val="003B5348"/>
    <w:rsid w:val="003B755A"/>
    <w:rsid w:val="003C0490"/>
    <w:rsid w:val="003C0C11"/>
    <w:rsid w:val="003C28AF"/>
    <w:rsid w:val="003C28CF"/>
    <w:rsid w:val="003C5CF1"/>
    <w:rsid w:val="003C6180"/>
    <w:rsid w:val="003C6B73"/>
    <w:rsid w:val="003C72A3"/>
    <w:rsid w:val="003C7700"/>
    <w:rsid w:val="003D2C8E"/>
    <w:rsid w:val="003D2D98"/>
    <w:rsid w:val="003D445F"/>
    <w:rsid w:val="003D5DEF"/>
    <w:rsid w:val="003D5F31"/>
    <w:rsid w:val="003D7642"/>
    <w:rsid w:val="003E1834"/>
    <w:rsid w:val="003E2272"/>
    <w:rsid w:val="003E25FB"/>
    <w:rsid w:val="003E57F2"/>
    <w:rsid w:val="003E704A"/>
    <w:rsid w:val="003E7951"/>
    <w:rsid w:val="003E7D25"/>
    <w:rsid w:val="003F4275"/>
    <w:rsid w:val="00401FD8"/>
    <w:rsid w:val="00403FCD"/>
    <w:rsid w:val="004064BC"/>
    <w:rsid w:val="0041022E"/>
    <w:rsid w:val="00410E83"/>
    <w:rsid w:val="00416970"/>
    <w:rsid w:val="00416CF9"/>
    <w:rsid w:val="00416FEA"/>
    <w:rsid w:val="00417854"/>
    <w:rsid w:val="00417A1C"/>
    <w:rsid w:val="00420A91"/>
    <w:rsid w:val="00421D36"/>
    <w:rsid w:val="00421EB0"/>
    <w:rsid w:val="0042584E"/>
    <w:rsid w:val="00427518"/>
    <w:rsid w:val="00431010"/>
    <w:rsid w:val="00436637"/>
    <w:rsid w:val="00437A5E"/>
    <w:rsid w:val="004419DA"/>
    <w:rsid w:val="00443A5C"/>
    <w:rsid w:val="00450D55"/>
    <w:rsid w:val="0045346C"/>
    <w:rsid w:val="004541F8"/>
    <w:rsid w:val="00455C59"/>
    <w:rsid w:val="0045668D"/>
    <w:rsid w:val="00456C38"/>
    <w:rsid w:val="00456CA2"/>
    <w:rsid w:val="00457868"/>
    <w:rsid w:val="00461A8E"/>
    <w:rsid w:val="0046329C"/>
    <w:rsid w:val="004637CA"/>
    <w:rsid w:val="00465BD9"/>
    <w:rsid w:val="00467DE9"/>
    <w:rsid w:val="00467F61"/>
    <w:rsid w:val="004710AC"/>
    <w:rsid w:val="0047134E"/>
    <w:rsid w:val="00471A2E"/>
    <w:rsid w:val="00472CE7"/>
    <w:rsid w:val="00474C14"/>
    <w:rsid w:val="00476B77"/>
    <w:rsid w:val="00476FD2"/>
    <w:rsid w:val="00484298"/>
    <w:rsid w:val="00485396"/>
    <w:rsid w:val="00486088"/>
    <w:rsid w:val="004902CA"/>
    <w:rsid w:val="004922BC"/>
    <w:rsid w:val="00496F81"/>
    <w:rsid w:val="0049749E"/>
    <w:rsid w:val="00497540"/>
    <w:rsid w:val="00497F6C"/>
    <w:rsid w:val="004A1B12"/>
    <w:rsid w:val="004A49F6"/>
    <w:rsid w:val="004A4A53"/>
    <w:rsid w:val="004A5E0D"/>
    <w:rsid w:val="004A712C"/>
    <w:rsid w:val="004B3674"/>
    <w:rsid w:val="004B453D"/>
    <w:rsid w:val="004B595F"/>
    <w:rsid w:val="004B5EF0"/>
    <w:rsid w:val="004B6C94"/>
    <w:rsid w:val="004B6DE4"/>
    <w:rsid w:val="004C2BA2"/>
    <w:rsid w:val="004C3548"/>
    <w:rsid w:val="004C36FE"/>
    <w:rsid w:val="004C49FE"/>
    <w:rsid w:val="004C4AE9"/>
    <w:rsid w:val="004C4C92"/>
    <w:rsid w:val="004C54FF"/>
    <w:rsid w:val="004D726B"/>
    <w:rsid w:val="004D74C6"/>
    <w:rsid w:val="004D7590"/>
    <w:rsid w:val="004E6C7A"/>
    <w:rsid w:val="004F014A"/>
    <w:rsid w:val="004F06F2"/>
    <w:rsid w:val="004F3E5C"/>
    <w:rsid w:val="004F5757"/>
    <w:rsid w:val="004F696E"/>
    <w:rsid w:val="00500C2F"/>
    <w:rsid w:val="00501ADE"/>
    <w:rsid w:val="0050554B"/>
    <w:rsid w:val="00506328"/>
    <w:rsid w:val="00510D9D"/>
    <w:rsid w:val="00510EAD"/>
    <w:rsid w:val="0051194A"/>
    <w:rsid w:val="005149C2"/>
    <w:rsid w:val="00515913"/>
    <w:rsid w:val="00515DA9"/>
    <w:rsid w:val="00517EF4"/>
    <w:rsid w:val="00521B72"/>
    <w:rsid w:val="00521D39"/>
    <w:rsid w:val="00524441"/>
    <w:rsid w:val="00525A1E"/>
    <w:rsid w:val="00531D8D"/>
    <w:rsid w:val="00531E20"/>
    <w:rsid w:val="00534992"/>
    <w:rsid w:val="0053789F"/>
    <w:rsid w:val="005402F6"/>
    <w:rsid w:val="00544DD5"/>
    <w:rsid w:val="0054613F"/>
    <w:rsid w:val="005502E1"/>
    <w:rsid w:val="00554FF8"/>
    <w:rsid w:val="005563E4"/>
    <w:rsid w:val="00564618"/>
    <w:rsid w:val="00564C1E"/>
    <w:rsid w:val="00565208"/>
    <w:rsid w:val="00567452"/>
    <w:rsid w:val="00570513"/>
    <w:rsid w:val="00571339"/>
    <w:rsid w:val="0057341A"/>
    <w:rsid w:val="00573F65"/>
    <w:rsid w:val="00576FB5"/>
    <w:rsid w:val="005803CE"/>
    <w:rsid w:val="005828C3"/>
    <w:rsid w:val="00584E65"/>
    <w:rsid w:val="00586B41"/>
    <w:rsid w:val="0059189F"/>
    <w:rsid w:val="00595AE4"/>
    <w:rsid w:val="005A115E"/>
    <w:rsid w:val="005A3EDB"/>
    <w:rsid w:val="005A5825"/>
    <w:rsid w:val="005B1407"/>
    <w:rsid w:val="005C0453"/>
    <w:rsid w:val="005C32D5"/>
    <w:rsid w:val="005C5899"/>
    <w:rsid w:val="005C6F44"/>
    <w:rsid w:val="005D0803"/>
    <w:rsid w:val="005D2231"/>
    <w:rsid w:val="005D3CCB"/>
    <w:rsid w:val="005D4E8F"/>
    <w:rsid w:val="005D6E45"/>
    <w:rsid w:val="005E06E2"/>
    <w:rsid w:val="005E1505"/>
    <w:rsid w:val="005E4C93"/>
    <w:rsid w:val="005E596F"/>
    <w:rsid w:val="005E59C0"/>
    <w:rsid w:val="005F4CAD"/>
    <w:rsid w:val="005F7A97"/>
    <w:rsid w:val="00601725"/>
    <w:rsid w:val="0060301E"/>
    <w:rsid w:val="00614687"/>
    <w:rsid w:val="00615561"/>
    <w:rsid w:val="006160AA"/>
    <w:rsid w:val="00622973"/>
    <w:rsid w:val="006253DB"/>
    <w:rsid w:val="0063581C"/>
    <w:rsid w:val="00636B58"/>
    <w:rsid w:val="00637EC0"/>
    <w:rsid w:val="00641EBC"/>
    <w:rsid w:val="00642D5E"/>
    <w:rsid w:val="00644326"/>
    <w:rsid w:val="00646D88"/>
    <w:rsid w:val="0065064D"/>
    <w:rsid w:val="0065101B"/>
    <w:rsid w:val="00652034"/>
    <w:rsid w:val="0065389F"/>
    <w:rsid w:val="00655DF8"/>
    <w:rsid w:val="0066147B"/>
    <w:rsid w:val="006636D0"/>
    <w:rsid w:val="0066462E"/>
    <w:rsid w:val="00667588"/>
    <w:rsid w:val="00670C7B"/>
    <w:rsid w:val="00673D81"/>
    <w:rsid w:val="00674788"/>
    <w:rsid w:val="00676117"/>
    <w:rsid w:val="00676E5E"/>
    <w:rsid w:val="006835C0"/>
    <w:rsid w:val="00686BFF"/>
    <w:rsid w:val="0069331B"/>
    <w:rsid w:val="00693E60"/>
    <w:rsid w:val="00696DCF"/>
    <w:rsid w:val="006A1544"/>
    <w:rsid w:val="006A166E"/>
    <w:rsid w:val="006A6FB3"/>
    <w:rsid w:val="006B185C"/>
    <w:rsid w:val="006B6705"/>
    <w:rsid w:val="006B799E"/>
    <w:rsid w:val="006C01B0"/>
    <w:rsid w:val="006C1B02"/>
    <w:rsid w:val="006C35DC"/>
    <w:rsid w:val="006D0C38"/>
    <w:rsid w:val="006D1605"/>
    <w:rsid w:val="006D54D9"/>
    <w:rsid w:val="006E0A00"/>
    <w:rsid w:val="006E54AA"/>
    <w:rsid w:val="006F401D"/>
    <w:rsid w:val="00701E0E"/>
    <w:rsid w:val="007060BC"/>
    <w:rsid w:val="007103E9"/>
    <w:rsid w:val="00710976"/>
    <w:rsid w:val="00710C03"/>
    <w:rsid w:val="00713B6D"/>
    <w:rsid w:val="00716340"/>
    <w:rsid w:val="0071687D"/>
    <w:rsid w:val="0071748E"/>
    <w:rsid w:val="00717CE1"/>
    <w:rsid w:val="00722E49"/>
    <w:rsid w:val="0072408F"/>
    <w:rsid w:val="007330A8"/>
    <w:rsid w:val="007342F5"/>
    <w:rsid w:val="0074123E"/>
    <w:rsid w:val="0074394F"/>
    <w:rsid w:val="00747C6A"/>
    <w:rsid w:val="007503A7"/>
    <w:rsid w:val="0075390B"/>
    <w:rsid w:val="00754AA4"/>
    <w:rsid w:val="00754D25"/>
    <w:rsid w:val="0076134F"/>
    <w:rsid w:val="00763DDD"/>
    <w:rsid w:val="00764B05"/>
    <w:rsid w:val="00767B91"/>
    <w:rsid w:val="007703EA"/>
    <w:rsid w:val="00773C9B"/>
    <w:rsid w:val="007750CA"/>
    <w:rsid w:val="00776E23"/>
    <w:rsid w:val="0078006C"/>
    <w:rsid w:val="007809AA"/>
    <w:rsid w:val="00780F47"/>
    <w:rsid w:val="00781479"/>
    <w:rsid w:val="00784FCA"/>
    <w:rsid w:val="00786103"/>
    <w:rsid w:val="00786BC2"/>
    <w:rsid w:val="00786CFB"/>
    <w:rsid w:val="00786D5C"/>
    <w:rsid w:val="00787255"/>
    <w:rsid w:val="00791CAD"/>
    <w:rsid w:val="00791E6D"/>
    <w:rsid w:val="00792004"/>
    <w:rsid w:val="00797BC0"/>
    <w:rsid w:val="007A00C2"/>
    <w:rsid w:val="007A0350"/>
    <w:rsid w:val="007A5BE2"/>
    <w:rsid w:val="007A70A3"/>
    <w:rsid w:val="007B2B9D"/>
    <w:rsid w:val="007B3E1B"/>
    <w:rsid w:val="007B429B"/>
    <w:rsid w:val="007C299F"/>
    <w:rsid w:val="007C38B3"/>
    <w:rsid w:val="007C7044"/>
    <w:rsid w:val="007D1DBA"/>
    <w:rsid w:val="007E0A97"/>
    <w:rsid w:val="007E66F6"/>
    <w:rsid w:val="007E7430"/>
    <w:rsid w:val="007F2E3D"/>
    <w:rsid w:val="007F4560"/>
    <w:rsid w:val="0080323D"/>
    <w:rsid w:val="00803DB3"/>
    <w:rsid w:val="00804ED8"/>
    <w:rsid w:val="008050D7"/>
    <w:rsid w:val="0080517D"/>
    <w:rsid w:val="008057DC"/>
    <w:rsid w:val="008064D2"/>
    <w:rsid w:val="00810B30"/>
    <w:rsid w:val="00812B37"/>
    <w:rsid w:val="008138CD"/>
    <w:rsid w:val="008145DE"/>
    <w:rsid w:val="008153AA"/>
    <w:rsid w:val="00816D47"/>
    <w:rsid w:val="0081725E"/>
    <w:rsid w:val="008276A1"/>
    <w:rsid w:val="0083078F"/>
    <w:rsid w:val="00836343"/>
    <w:rsid w:val="00836F23"/>
    <w:rsid w:val="008408D8"/>
    <w:rsid w:val="00846F53"/>
    <w:rsid w:val="00852FA0"/>
    <w:rsid w:val="00854190"/>
    <w:rsid w:val="00863560"/>
    <w:rsid w:val="008645A1"/>
    <w:rsid w:val="0086570C"/>
    <w:rsid w:val="00865CC8"/>
    <w:rsid w:val="00870149"/>
    <w:rsid w:val="008725C8"/>
    <w:rsid w:val="00880D58"/>
    <w:rsid w:val="008821EC"/>
    <w:rsid w:val="00883775"/>
    <w:rsid w:val="008842CE"/>
    <w:rsid w:val="008858D9"/>
    <w:rsid w:val="00887346"/>
    <w:rsid w:val="0088738D"/>
    <w:rsid w:val="00891FC3"/>
    <w:rsid w:val="008920CD"/>
    <w:rsid w:val="008929D6"/>
    <w:rsid w:val="00895716"/>
    <w:rsid w:val="00896959"/>
    <w:rsid w:val="008A020A"/>
    <w:rsid w:val="008A2421"/>
    <w:rsid w:val="008A28D1"/>
    <w:rsid w:val="008B2460"/>
    <w:rsid w:val="008B66BC"/>
    <w:rsid w:val="008B7D13"/>
    <w:rsid w:val="008C28A4"/>
    <w:rsid w:val="008C2ACB"/>
    <w:rsid w:val="008C2F39"/>
    <w:rsid w:val="008D19A9"/>
    <w:rsid w:val="008D2DFA"/>
    <w:rsid w:val="008D4556"/>
    <w:rsid w:val="008D729F"/>
    <w:rsid w:val="008D793B"/>
    <w:rsid w:val="008E1A11"/>
    <w:rsid w:val="008E3FE3"/>
    <w:rsid w:val="008E42CA"/>
    <w:rsid w:val="008E52EB"/>
    <w:rsid w:val="008F3C70"/>
    <w:rsid w:val="008F774E"/>
    <w:rsid w:val="00902073"/>
    <w:rsid w:val="009037AB"/>
    <w:rsid w:val="00904B43"/>
    <w:rsid w:val="009069CC"/>
    <w:rsid w:val="00907655"/>
    <w:rsid w:val="009079CD"/>
    <w:rsid w:val="009160FE"/>
    <w:rsid w:val="00920B26"/>
    <w:rsid w:val="00920E30"/>
    <w:rsid w:val="00921F4F"/>
    <w:rsid w:val="00924119"/>
    <w:rsid w:val="00927DB7"/>
    <w:rsid w:val="00933C81"/>
    <w:rsid w:val="00933DF6"/>
    <w:rsid w:val="00934DE9"/>
    <w:rsid w:val="00935857"/>
    <w:rsid w:val="0093601C"/>
    <w:rsid w:val="009370E1"/>
    <w:rsid w:val="0094360B"/>
    <w:rsid w:val="00944A52"/>
    <w:rsid w:val="009473E3"/>
    <w:rsid w:val="00952702"/>
    <w:rsid w:val="00953FC1"/>
    <w:rsid w:val="00957A91"/>
    <w:rsid w:val="00957B1A"/>
    <w:rsid w:val="00960B0F"/>
    <w:rsid w:val="009616BC"/>
    <w:rsid w:val="009654C3"/>
    <w:rsid w:val="00965FE7"/>
    <w:rsid w:val="0097033C"/>
    <w:rsid w:val="009715F8"/>
    <w:rsid w:val="009819C3"/>
    <w:rsid w:val="00983A07"/>
    <w:rsid w:val="00983B17"/>
    <w:rsid w:val="00985716"/>
    <w:rsid w:val="00985928"/>
    <w:rsid w:val="00986FD4"/>
    <w:rsid w:val="00990CE7"/>
    <w:rsid w:val="00991E65"/>
    <w:rsid w:val="009A0A80"/>
    <w:rsid w:val="009A1575"/>
    <w:rsid w:val="009A19CA"/>
    <w:rsid w:val="009A537B"/>
    <w:rsid w:val="009A5E6C"/>
    <w:rsid w:val="009A62B1"/>
    <w:rsid w:val="009A6D40"/>
    <w:rsid w:val="009A7BE0"/>
    <w:rsid w:val="009B0CB6"/>
    <w:rsid w:val="009B18D0"/>
    <w:rsid w:val="009B4539"/>
    <w:rsid w:val="009B4995"/>
    <w:rsid w:val="009B62F3"/>
    <w:rsid w:val="009B76E9"/>
    <w:rsid w:val="009B7C4C"/>
    <w:rsid w:val="009C156F"/>
    <w:rsid w:val="009C1A1E"/>
    <w:rsid w:val="009C2E94"/>
    <w:rsid w:val="009C2FF3"/>
    <w:rsid w:val="009C323C"/>
    <w:rsid w:val="009C4799"/>
    <w:rsid w:val="009C5AE7"/>
    <w:rsid w:val="009D0473"/>
    <w:rsid w:val="009D3EF0"/>
    <w:rsid w:val="009E015C"/>
    <w:rsid w:val="009E0EE6"/>
    <w:rsid w:val="009E1E86"/>
    <w:rsid w:val="009E2294"/>
    <w:rsid w:val="009E44EF"/>
    <w:rsid w:val="009F3DA4"/>
    <w:rsid w:val="009F4611"/>
    <w:rsid w:val="009F4BE3"/>
    <w:rsid w:val="009F636A"/>
    <w:rsid w:val="009F7325"/>
    <w:rsid w:val="009F7410"/>
    <w:rsid w:val="009F75A3"/>
    <w:rsid w:val="00A01AE2"/>
    <w:rsid w:val="00A16782"/>
    <w:rsid w:val="00A16CF2"/>
    <w:rsid w:val="00A2089C"/>
    <w:rsid w:val="00A22FCC"/>
    <w:rsid w:val="00A274DE"/>
    <w:rsid w:val="00A30C8E"/>
    <w:rsid w:val="00A3682D"/>
    <w:rsid w:val="00A40896"/>
    <w:rsid w:val="00A45BD0"/>
    <w:rsid w:val="00A4762E"/>
    <w:rsid w:val="00A47EDF"/>
    <w:rsid w:val="00A55198"/>
    <w:rsid w:val="00A55ABB"/>
    <w:rsid w:val="00A56536"/>
    <w:rsid w:val="00A65670"/>
    <w:rsid w:val="00A7239E"/>
    <w:rsid w:val="00A743B1"/>
    <w:rsid w:val="00A814AC"/>
    <w:rsid w:val="00A908ED"/>
    <w:rsid w:val="00A90C79"/>
    <w:rsid w:val="00A9149D"/>
    <w:rsid w:val="00A9172D"/>
    <w:rsid w:val="00A975A1"/>
    <w:rsid w:val="00AA1E5F"/>
    <w:rsid w:val="00AA3FFA"/>
    <w:rsid w:val="00AA47A2"/>
    <w:rsid w:val="00AA4E8C"/>
    <w:rsid w:val="00AA5190"/>
    <w:rsid w:val="00AA6787"/>
    <w:rsid w:val="00AA7CB3"/>
    <w:rsid w:val="00AA7E09"/>
    <w:rsid w:val="00AB3AD9"/>
    <w:rsid w:val="00AB3E0D"/>
    <w:rsid w:val="00AB563E"/>
    <w:rsid w:val="00AB567F"/>
    <w:rsid w:val="00AB771B"/>
    <w:rsid w:val="00AC1765"/>
    <w:rsid w:val="00AC32E1"/>
    <w:rsid w:val="00AC4727"/>
    <w:rsid w:val="00AC48E6"/>
    <w:rsid w:val="00AC5A0E"/>
    <w:rsid w:val="00AC5C0C"/>
    <w:rsid w:val="00AD184E"/>
    <w:rsid w:val="00AD2C32"/>
    <w:rsid w:val="00AD5DCA"/>
    <w:rsid w:val="00AD7276"/>
    <w:rsid w:val="00AE0BCA"/>
    <w:rsid w:val="00AE334B"/>
    <w:rsid w:val="00AE505C"/>
    <w:rsid w:val="00AE53A5"/>
    <w:rsid w:val="00AE54ED"/>
    <w:rsid w:val="00AE662C"/>
    <w:rsid w:val="00AF2466"/>
    <w:rsid w:val="00AF4226"/>
    <w:rsid w:val="00B012E3"/>
    <w:rsid w:val="00B01BB2"/>
    <w:rsid w:val="00B045E4"/>
    <w:rsid w:val="00B07A78"/>
    <w:rsid w:val="00B12EBD"/>
    <w:rsid w:val="00B13192"/>
    <w:rsid w:val="00B14949"/>
    <w:rsid w:val="00B15485"/>
    <w:rsid w:val="00B15C25"/>
    <w:rsid w:val="00B1786C"/>
    <w:rsid w:val="00B2135D"/>
    <w:rsid w:val="00B2192A"/>
    <w:rsid w:val="00B32A5C"/>
    <w:rsid w:val="00B32F3F"/>
    <w:rsid w:val="00B3366E"/>
    <w:rsid w:val="00B34974"/>
    <w:rsid w:val="00B34D21"/>
    <w:rsid w:val="00B45104"/>
    <w:rsid w:val="00B4585B"/>
    <w:rsid w:val="00B50856"/>
    <w:rsid w:val="00B5527E"/>
    <w:rsid w:val="00B55A59"/>
    <w:rsid w:val="00B578EC"/>
    <w:rsid w:val="00B602B8"/>
    <w:rsid w:val="00B610AE"/>
    <w:rsid w:val="00B6285A"/>
    <w:rsid w:val="00B62B73"/>
    <w:rsid w:val="00B6649B"/>
    <w:rsid w:val="00B67733"/>
    <w:rsid w:val="00B71097"/>
    <w:rsid w:val="00B73B00"/>
    <w:rsid w:val="00B73E41"/>
    <w:rsid w:val="00B76F5F"/>
    <w:rsid w:val="00B771D1"/>
    <w:rsid w:val="00B80AC2"/>
    <w:rsid w:val="00B82505"/>
    <w:rsid w:val="00B83756"/>
    <w:rsid w:val="00B84081"/>
    <w:rsid w:val="00B854B5"/>
    <w:rsid w:val="00B90E6B"/>
    <w:rsid w:val="00B910DB"/>
    <w:rsid w:val="00B91493"/>
    <w:rsid w:val="00B92545"/>
    <w:rsid w:val="00B93D76"/>
    <w:rsid w:val="00B95C54"/>
    <w:rsid w:val="00B95D17"/>
    <w:rsid w:val="00BA1EAA"/>
    <w:rsid w:val="00BA61DA"/>
    <w:rsid w:val="00BA6731"/>
    <w:rsid w:val="00BA766F"/>
    <w:rsid w:val="00BB144C"/>
    <w:rsid w:val="00BB1DD2"/>
    <w:rsid w:val="00BB5CC5"/>
    <w:rsid w:val="00BB6A48"/>
    <w:rsid w:val="00BC072C"/>
    <w:rsid w:val="00BC1541"/>
    <w:rsid w:val="00BC1BB2"/>
    <w:rsid w:val="00BC45C7"/>
    <w:rsid w:val="00BC5297"/>
    <w:rsid w:val="00BD2478"/>
    <w:rsid w:val="00BD279E"/>
    <w:rsid w:val="00BD3146"/>
    <w:rsid w:val="00BD434E"/>
    <w:rsid w:val="00BD48BB"/>
    <w:rsid w:val="00BD5269"/>
    <w:rsid w:val="00BD526A"/>
    <w:rsid w:val="00BE19D3"/>
    <w:rsid w:val="00BE28A9"/>
    <w:rsid w:val="00BE72C2"/>
    <w:rsid w:val="00BE7AEE"/>
    <w:rsid w:val="00BF0FF1"/>
    <w:rsid w:val="00BF2EA4"/>
    <w:rsid w:val="00BF3CF3"/>
    <w:rsid w:val="00BF7432"/>
    <w:rsid w:val="00C04A2E"/>
    <w:rsid w:val="00C07A08"/>
    <w:rsid w:val="00C124C0"/>
    <w:rsid w:val="00C12C01"/>
    <w:rsid w:val="00C13923"/>
    <w:rsid w:val="00C15461"/>
    <w:rsid w:val="00C16C34"/>
    <w:rsid w:val="00C17788"/>
    <w:rsid w:val="00C17925"/>
    <w:rsid w:val="00C209F0"/>
    <w:rsid w:val="00C21160"/>
    <w:rsid w:val="00C27345"/>
    <w:rsid w:val="00C27592"/>
    <w:rsid w:val="00C3075B"/>
    <w:rsid w:val="00C30CE6"/>
    <w:rsid w:val="00C3106E"/>
    <w:rsid w:val="00C34768"/>
    <w:rsid w:val="00C417AE"/>
    <w:rsid w:val="00C43ABF"/>
    <w:rsid w:val="00C44DEA"/>
    <w:rsid w:val="00C5146F"/>
    <w:rsid w:val="00C54794"/>
    <w:rsid w:val="00C564F2"/>
    <w:rsid w:val="00C60735"/>
    <w:rsid w:val="00C62F79"/>
    <w:rsid w:val="00C6451D"/>
    <w:rsid w:val="00C65300"/>
    <w:rsid w:val="00C707FE"/>
    <w:rsid w:val="00C75824"/>
    <w:rsid w:val="00C77477"/>
    <w:rsid w:val="00C7763F"/>
    <w:rsid w:val="00C831F9"/>
    <w:rsid w:val="00C8438C"/>
    <w:rsid w:val="00C8522E"/>
    <w:rsid w:val="00C919DA"/>
    <w:rsid w:val="00C9780C"/>
    <w:rsid w:val="00C97873"/>
    <w:rsid w:val="00C979FF"/>
    <w:rsid w:val="00CB02DF"/>
    <w:rsid w:val="00CB0B59"/>
    <w:rsid w:val="00CB0F32"/>
    <w:rsid w:val="00CB11B0"/>
    <w:rsid w:val="00CB1459"/>
    <w:rsid w:val="00CB684D"/>
    <w:rsid w:val="00CB7C4F"/>
    <w:rsid w:val="00CC41D7"/>
    <w:rsid w:val="00CC6653"/>
    <w:rsid w:val="00CC68F7"/>
    <w:rsid w:val="00CD1918"/>
    <w:rsid w:val="00CD71BE"/>
    <w:rsid w:val="00CE0C6E"/>
    <w:rsid w:val="00CE291E"/>
    <w:rsid w:val="00CF2A8A"/>
    <w:rsid w:val="00CF4C09"/>
    <w:rsid w:val="00CF74D3"/>
    <w:rsid w:val="00D043EB"/>
    <w:rsid w:val="00D1037B"/>
    <w:rsid w:val="00D10C26"/>
    <w:rsid w:val="00D1201C"/>
    <w:rsid w:val="00D143CD"/>
    <w:rsid w:val="00D149FD"/>
    <w:rsid w:val="00D16304"/>
    <w:rsid w:val="00D209C1"/>
    <w:rsid w:val="00D246A4"/>
    <w:rsid w:val="00D253E5"/>
    <w:rsid w:val="00D31E8E"/>
    <w:rsid w:val="00D339EE"/>
    <w:rsid w:val="00D36610"/>
    <w:rsid w:val="00D451D1"/>
    <w:rsid w:val="00D479D5"/>
    <w:rsid w:val="00D50258"/>
    <w:rsid w:val="00D50796"/>
    <w:rsid w:val="00D57171"/>
    <w:rsid w:val="00D605F3"/>
    <w:rsid w:val="00D60E8B"/>
    <w:rsid w:val="00D62F26"/>
    <w:rsid w:val="00D6799B"/>
    <w:rsid w:val="00D73F54"/>
    <w:rsid w:val="00D747EA"/>
    <w:rsid w:val="00D74C6C"/>
    <w:rsid w:val="00D772DC"/>
    <w:rsid w:val="00D863F2"/>
    <w:rsid w:val="00D87AC0"/>
    <w:rsid w:val="00D9058E"/>
    <w:rsid w:val="00D945CB"/>
    <w:rsid w:val="00D947FA"/>
    <w:rsid w:val="00D96B31"/>
    <w:rsid w:val="00D96BBE"/>
    <w:rsid w:val="00D97D0E"/>
    <w:rsid w:val="00DA0046"/>
    <w:rsid w:val="00DA021A"/>
    <w:rsid w:val="00DA0DB1"/>
    <w:rsid w:val="00DA1747"/>
    <w:rsid w:val="00DA206B"/>
    <w:rsid w:val="00DA2F92"/>
    <w:rsid w:val="00DB00CF"/>
    <w:rsid w:val="00DB02BA"/>
    <w:rsid w:val="00DB1821"/>
    <w:rsid w:val="00DB1D4A"/>
    <w:rsid w:val="00DB2182"/>
    <w:rsid w:val="00DB293F"/>
    <w:rsid w:val="00DC0FBC"/>
    <w:rsid w:val="00DC3F5B"/>
    <w:rsid w:val="00DC728F"/>
    <w:rsid w:val="00DC742B"/>
    <w:rsid w:val="00DD6005"/>
    <w:rsid w:val="00DE0138"/>
    <w:rsid w:val="00DE1C26"/>
    <w:rsid w:val="00DE6A79"/>
    <w:rsid w:val="00DE7A8A"/>
    <w:rsid w:val="00DF5DB1"/>
    <w:rsid w:val="00DF62E7"/>
    <w:rsid w:val="00DF7CD5"/>
    <w:rsid w:val="00E01184"/>
    <w:rsid w:val="00E02D32"/>
    <w:rsid w:val="00E04B9C"/>
    <w:rsid w:val="00E05376"/>
    <w:rsid w:val="00E065F7"/>
    <w:rsid w:val="00E06C35"/>
    <w:rsid w:val="00E07FB0"/>
    <w:rsid w:val="00E10715"/>
    <w:rsid w:val="00E12581"/>
    <w:rsid w:val="00E14F2A"/>
    <w:rsid w:val="00E1581D"/>
    <w:rsid w:val="00E164E4"/>
    <w:rsid w:val="00E16CE9"/>
    <w:rsid w:val="00E16D2E"/>
    <w:rsid w:val="00E20344"/>
    <w:rsid w:val="00E26FB4"/>
    <w:rsid w:val="00E26FCD"/>
    <w:rsid w:val="00E2712C"/>
    <w:rsid w:val="00E275D4"/>
    <w:rsid w:val="00E2770B"/>
    <w:rsid w:val="00E3161E"/>
    <w:rsid w:val="00E31CDC"/>
    <w:rsid w:val="00E36859"/>
    <w:rsid w:val="00E45168"/>
    <w:rsid w:val="00E4516D"/>
    <w:rsid w:val="00E46CA9"/>
    <w:rsid w:val="00E47B13"/>
    <w:rsid w:val="00E53761"/>
    <w:rsid w:val="00E54F4F"/>
    <w:rsid w:val="00E60195"/>
    <w:rsid w:val="00E60BB1"/>
    <w:rsid w:val="00E70321"/>
    <w:rsid w:val="00E72E30"/>
    <w:rsid w:val="00E739A5"/>
    <w:rsid w:val="00E74E1D"/>
    <w:rsid w:val="00E76190"/>
    <w:rsid w:val="00E7657E"/>
    <w:rsid w:val="00E76B50"/>
    <w:rsid w:val="00E82662"/>
    <w:rsid w:val="00E92846"/>
    <w:rsid w:val="00EA00B9"/>
    <w:rsid w:val="00EA1E8A"/>
    <w:rsid w:val="00EA230B"/>
    <w:rsid w:val="00EA4417"/>
    <w:rsid w:val="00EB1CE5"/>
    <w:rsid w:val="00EB24F0"/>
    <w:rsid w:val="00EB5EC9"/>
    <w:rsid w:val="00EB634E"/>
    <w:rsid w:val="00EC03E3"/>
    <w:rsid w:val="00EC3C20"/>
    <w:rsid w:val="00EC750F"/>
    <w:rsid w:val="00ED54AA"/>
    <w:rsid w:val="00ED5E27"/>
    <w:rsid w:val="00EE320D"/>
    <w:rsid w:val="00EE6677"/>
    <w:rsid w:val="00EE6F4D"/>
    <w:rsid w:val="00EF1537"/>
    <w:rsid w:val="00EF52CE"/>
    <w:rsid w:val="00EF5822"/>
    <w:rsid w:val="00EF5E70"/>
    <w:rsid w:val="00EF6548"/>
    <w:rsid w:val="00F00003"/>
    <w:rsid w:val="00F04A5A"/>
    <w:rsid w:val="00F055CA"/>
    <w:rsid w:val="00F100CC"/>
    <w:rsid w:val="00F10DF2"/>
    <w:rsid w:val="00F2486D"/>
    <w:rsid w:val="00F24B40"/>
    <w:rsid w:val="00F2520A"/>
    <w:rsid w:val="00F27A63"/>
    <w:rsid w:val="00F31CB1"/>
    <w:rsid w:val="00F32B54"/>
    <w:rsid w:val="00F33846"/>
    <w:rsid w:val="00F50877"/>
    <w:rsid w:val="00F55F94"/>
    <w:rsid w:val="00F566F7"/>
    <w:rsid w:val="00F637C8"/>
    <w:rsid w:val="00F64D57"/>
    <w:rsid w:val="00F66476"/>
    <w:rsid w:val="00F71F29"/>
    <w:rsid w:val="00F72D1B"/>
    <w:rsid w:val="00F80664"/>
    <w:rsid w:val="00F843A4"/>
    <w:rsid w:val="00F84708"/>
    <w:rsid w:val="00F84FA3"/>
    <w:rsid w:val="00F865C3"/>
    <w:rsid w:val="00F87518"/>
    <w:rsid w:val="00F91E96"/>
    <w:rsid w:val="00F91FC4"/>
    <w:rsid w:val="00F92360"/>
    <w:rsid w:val="00F92CB9"/>
    <w:rsid w:val="00F95874"/>
    <w:rsid w:val="00FA0388"/>
    <w:rsid w:val="00FA3C93"/>
    <w:rsid w:val="00FB0004"/>
    <w:rsid w:val="00FB589C"/>
    <w:rsid w:val="00FB7F45"/>
    <w:rsid w:val="00FC1CD7"/>
    <w:rsid w:val="00FC3520"/>
    <w:rsid w:val="00FC7055"/>
    <w:rsid w:val="00FD0584"/>
    <w:rsid w:val="00FD11FA"/>
    <w:rsid w:val="00FD1B07"/>
    <w:rsid w:val="00FD46C0"/>
    <w:rsid w:val="00FE05FB"/>
    <w:rsid w:val="00FE105D"/>
    <w:rsid w:val="00FE2B32"/>
    <w:rsid w:val="00FE4FA7"/>
    <w:rsid w:val="00FE50B1"/>
    <w:rsid w:val="00FF3A42"/>
    <w:rsid w:val="00FF3AB7"/>
    <w:rsid w:val="00FF4E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F87C2"/>
  <w15:chartTrackingRefBased/>
  <w15:docId w15:val="{A1040C72-DAB5-4C45-A910-F47E047C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708"/>
  </w:style>
  <w:style w:type="paragraph" w:styleId="Ttulo1">
    <w:name w:val="heading 1"/>
    <w:basedOn w:val="Normal"/>
    <w:next w:val="Normal"/>
    <w:link w:val="Ttulo1Char"/>
    <w:uiPriority w:val="9"/>
    <w:qFormat/>
    <w:rsid w:val="003C0C11"/>
    <w:pPr>
      <w:keepNext/>
      <w:keepLines/>
      <w:spacing w:before="240" w:after="0"/>
      <w:outlineLvl w:val="0"/>
    </w:pPr>
    <w:rPr>
      <w:rFonts w:ascii="Calibri Light" w:eastAsia="Times New Roman" w:hAnsi="Calibri Light" w:cs="Times New Roman"/>
      <w:color w:val="2E74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E06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E06C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6C35"/>
  </w:style>
  <w:style w:type="paragraph" w:styleId="Rodap">
    <w:name w:val="footer"/>
    <w:basedOn w:val="Normal"/>
    <w:link w:val="RodapChar"/>
    <w:uiPriority w:val="99"/>
    <w:unhideWhenUsed/>
    <w:rsid w:val="00E06C35"/>
    <w:pPr>
      <w:tabs>
        <w:tab w:val="center" w:pos="4252"/>
        <w:tab w:val="right" w:pos="8504"/>
      </w:tabs>
      <w:spacing w:after="0" w:line="240" w:lineRule="auto"/>
    </w:pPr>
  </w:style>
  <w:style w:type="character" w:customStyle="1" w:styleId="RodapChar">
    <w:name w:val="Rodapé Char"/>
    <w:basedOn w:val="Fontepargpadro"/>
    <w:link w:val="Rodap"/>
    <w:uiPriority w:val="99"/>
    <w:rsid w:val="00E06C35"/>
  </w:style>
  <w:style w:type="character" w:styleId="Hyperlink">
    <w:name w:val="Hyperlink"/>
    <w:uiPriority w:val="99"/>
    <w:unhideWhenUsed/>
    <w:rsid w:val="00E06C35"/>
    <w:rPr>
      <w:color w:val="0563C1"/>
      <w:u w:val="single"/>
    </w:rPr>
  </w:style>
  <w:style w:type="paragraph" w:customStyle="1" w:styleId="Artigo-Titulo01">
    <w:name w:val="Artigo - Titulo 01"/>
    <w:basedOn w:val="Normal"/>
    <w:link w:val="Artigo-Titulo01Char"/>
    <w:qFormat/>
    <w:rsid w:val="00E06C35"/>
    <w:pPr>
      <w:autoSpaceDE w:val="0"/>
      <w:autoSpaceDN w:val="0"/>
      <w:adjustRightInd w:val="0"/>
      <w:spacing w:after="200" w:line="240" w:lineRule="auto"/>
    </w:pPr>
    <w:rPr>
      <w:rFonts w:ascii="Times New Roman" w:eastAsia="Calibri" w:hAnsi="Times New Roman" w:cs="Times New Roman"/>
      <w:b/>
      <w:caps/>
      <w:sz w:val="30"/>
      <w:szCs w:val="20"/>
      <w:lang w:val="en-US"/>
    </w:rPr>
  </w:style>
  <w:style w:type="character" w:customStyle="1" w:styleId="Artigo-Titulo01Char">
    <w:name w:val="Artigo - Titulo 01 Char"/>
    <w:link w:val="Artigo-Titulo01"/>
    <w:rsid w:val="00E06C35"/>
    <w:rPr>
      <w:rFonts w:ascii="Times New Roman" w:eastAsia="Calibri" w:hAnsi="Times New Roman" w:cs="Times New Roman"/>
      <w:b/>
      <w:caps/>
      <w:sz w:val="30"/>
      <w:szCs w:val="20"/>
      <w:lang w:val="en-US"/>
    </w:rPr>
  </w:style>
  <w:style w:type="character" w:styleId="Refdecomentrio">
    <w:name w:val="annotation reference"/>
    <w:uiPriority w:val="99"/>
    <w:semiHidden/>
    <w:unhideWhenUsed/>
    <w:rsid w:val="009C4799"/>
    <w:rPr>
      <w:sz w:val="16"/>
      <w:szCs w:val="16"/>
    </w:rPr>
  </w:style>
  <w:style w:type="paragraph" w:styleId="Textodecomentrio">
    <w:name w:val="annotation text"/>
    <w:basedOn w:val="Normal"/>
    <w:link w:val="TextodecomentrioChar"/>
    <w:uiPriority w:val="99"/>
    <w:semiHidden/>
    <w:unhideWhenUsed/>
    <w:rsid w:val="009C4799"/>
    <w:rPr>
      <w:rFonts w:ascii="Calibri" w:eastAsia="Calibri" w:hAnsi="Calibri" w:cs="Times New Roman"/>
      <w:sz w:val="20"/>
      <w:szCs w:val="20"/>
    </w:rPr>
  </w:style>
  <w:style w:type="character" w:customStyle="1" w:styleId="TextodecomentrioChar">
    <w:name w:val="Texto de comentário Char"/>
    <w:basedOn w:val="Fontepargpadro"/>
    <w:link w:val="Textodecomentrio"/>
    <w:uiPriority w:val="99"/>
    <w:semiHidden/>
    <w:rsid w:val="009C4799"/>
    <w:rPr>
      <w:rFonts w:ascii="Calibri" w:eastAsia="Calibri" w:hAnsi="Calibri" w:cs="Times New Roman"/>
      <w:sz w:val="20"/>
      <w:szCs w:val="20"/>
    </w:rPr>
  </w:style>
  <w:style w:type="paragraph" w:styleId="Textodebalo">
    <w:name w:val="Balloon Text"/>
    <w:basedOn w:val="Normal"/>
    <w:link w:val="TextodebaloChar"/>
    <w:uiPriority w:val="99"/>
    <w:semiHidden/>
    <w:unhideWhenUsed/>
    <w:rsid w:val="009C479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C4799"/>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9C4799"/>
    <w:pPr>
      <w:spacing w:line="240" w:lineRule="auto"/>
    </w:pPr>
    <w:rPr>
      <w:rFonts w:asciiTheme="minorHAnsi" w:eastAsiaTheme="minorHAnsi" w:hAnsiTheme="minorHAnsi" w:cstheme="minorBidi"/>
      <w:b/>
      <w:bCs/>
    </w:rPr>
  </w:style>
  <w:style w:type="character" w:customStyle="1" w:styleId="AssuntodocomentrioChar">
    <w:name w:val="Assunto do comentário Char"/>
    <w:basedOn w:val="TextodecomentrioChar"/>
    <w:link w:val="Assuntodocomentrio"/>
    <w:uiPriority w:val="99"/>
    <w:semiHidden/>
    <w:rsid w:val="009C4799"/>
    <w:rPr>
      <w:rFonts w:ascii="Calibri" w:eastAsia="Calibri" w:hAnsi="Calibri" w:cs="Times New Roman"/>
      <w:b/>
      <w:bCs/>
      <w:sz w:val="20"/>
      <w:szCs w:val="20"/>
    </w:rPr>
  </w:style>
  <w:style w:type="paragraph" w:styleId="Pr-formataoHTML">
    <w:name w:val="HTML Preformatted"/>
    <w:basedOn w:val="Normal"/>
    <w:link w:val="Pr-formataoHTMLChar"/>
    <w:uiPriority w:val="99"/>
    <w:unhideWhenUsed/>
    <w:rsid w:val="009C4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9C4799"/>
    <w:rPr>
      <w:rFonts w:ascii="Courier New" w:eastAsia="Times New Roman" w:hAnsi="Courier New" w:cs="Courier New"/>
      <w:sz w:val="20"/>
      <w:szCs w:val="20"/>
      <w:lang w:eastAsia="pt-BR"/>
    </w:rPr>
  </w:style>
  <w:style w:type="character" w:customStyle="1" w:styleId="Ttulo1Char">
    <w:name w:val="Título 1 Char"/>
    <w:basedOn w:val="Fontepargpadro"/>
    <w:link w:val="Ttulo1"/>
    <w:uiPriority w:val="9"/>
    <w:rsid w:val="003C0C11"/>
    <w:rPr>
      <w:rFonts w:ascii="Calibri Light" w:eastAsia="Times New Roman" w:hAnsi="Calibri Light" w:cs="Times New Roman"/>
      <w:color w:val="2E74B5"/>
      <w:sz w:val="32"/>
      <w:szCs w:val="32"/>
    </w:rPr>
  </w:style>
  <w:style w:type="paragraph" w:styleId="PargrafodaLista">
    <w:name w:val="List Paragraph"/>
    <w:aliases w:val="Level 1"/>
    <w:basedOn w:val="Normal"/>
    <w:uiPriority w:val="34"/>
    <w:qFormat/>
    <w:rsid w:val="003C0C11"/>
    <w:pPr>
      <w:ind w:left="720"/>
      <w:contextualSpacing/>
    </w:pPr>
    <w:rPr>
      <w:rFonts w:ascii="Calibri" w:eastAsia="Calibri" w:hAnsi="Calibri" w:cs="Times New Roman"/>
    </w:rPr>
  </w:style>
  <w:style w:type="character" w:styleId="Forte">
    <w:name w:val="Strong"/>
    <w:uiPriority w:val="22"/>
    <w:qFormat/>
    <w:rsid w:val="00BB6A48"/>
    <w:rPr>
      <w:b/>
      <w:bCs/>
    </w:rPr>
  </w:style>
  <w:style w:type="character" w:customStyle="1" w:styleId="tlid-translation">
    <w:name w:val="tlid-translation"/>
    <w:rsid w:val="00BB6A48"/>
  </w:style>
  <w:style w:type="paragraph" w:customStyle="1" w:styleId="Default">
    <w:name w:val="Default"/>
    <w:rsid w:val="00BB6A48"/>
    <w:pPr>
      <w:autoSpaceDE w:val="0"/>
      <w:autoSpaceDN w:val="0"/>
      <w:adjustRightInd w:val="0"/>
      <w:spacing w:after="0" w:line="240" w:lineRule="auto"/>
    </w:pPr>
    <w:rPr>
      <w:rFonts w:ascii="Arial" w:eastAsia="Calibri" w:hAnsi="Arial" w:cs="Arial"/>
      <w:color w:val="000000"/>
      <w:sz w:val="24"/>
      <w:szCs w:val="24"/>
    </w:rPr>
  </w:style>
  <w:style w:type="paragraph" w:customStyle="1" w:styleId="Estilopadro">
    <w:name w:val="Estilo padrão"/>
    <w:rsid w:val="00BB6A48"/>
    <w:pPr>
      <w:suppressAutoHyphens/>
      <w:spacing w:after="0" w:line="276" w:lineRule="auto"/>
    </w:pPr>
    <w:rPr>
      <w:rFonts w:ascii="Calibri" w:eastAsia="Arial Unicode MS" w:hAnsi="Calibri" w:cs="Calibri"/>
      <w:color w:val="000000"/>
      <w:sz w:val="24"/>
      <w:szCs w:val="24"/>
    </w:rPr>
  </w:style>
  <w:style w:type="paragraph" w:styleId="Parteinferiordoformulrio">
    <w:name w:val="HTML Bottom of Form"/>
    <w:basedOn w:val="Normal"/>
    <w:next w:val="Normal"/>
    <w:link w:val="ParteinferiordoformulrioChar"/>
    <w:hidden/>
    <w:uiPriority w:val="99"/>
    <w:unhideWhenUsed/>
    <w:rsid w:val="00BB6A48"/>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ParteinferiordoformulrioChar">
    <w:name w:val="Parte inferior do formulário Char"/>
    <w:basedOn w:val="Fontepargpadro"/>
    <w:link w:val="Parteinferiordoformulrio"/>
    <w:uiPriority w:val="99"/>
    <w:rsid w:val="00BB6A48"/>
    <w:rPr>
      <w:rFonts w:ascii="Arial" w:eastAsia="Times New Roman" w:hAnsi="Arial" w:cs="Times New Roman"/>
      <w:vanish/>
      <w:sz w:val="16"/>
      <w:szCs w:val="16"/>
      <w:lang w:val="x-none" w:eastAsia="x-none"/>
    </w:rPr>
  </w:style>
  <w:style w:type="paragraph" w:customStyle="1" w:styleId="Artigo-cabealho">
    <w:name w:val="Artigo - cabeçalho"/>
    <w:basedOn w:val="Normal"/>
    <w:link w:val="Artigo-cabealhoChar"/>
    <w:qFormat/>
    <w:rsid w:val="00BB6A48"/>
    <w:pPr>
      <w:autoSpaceDE w:val="0"/>
      <w:autoSpaceDN w:val="0"/>
      <w:adjustRightInd w:val="0"/>
      <w:spacing w:after="300" w:line="240" w:lineRule="auto"/>
      <w:jc w:val="center"/>
    </w:pPr>
    <w:rPr>
      <w:rFonts w:ascii="Times New Roman" w:eastAsia="Calibri" w:hAnsi="Times New Roman" w:cs="Times New Roman"/>
      <w:b/>
      <w:sz w:val="30"/>
      <w:szCs w:val="20"/>
      <w:lang w:val="en-US"/>
    </w:rPr>
  </w:style>
  <w:style w:type="character" w:customStyle="1" w:styleId="Artigo-cabealhoChar">
    <w:name w:val="Artigo - cabeçalho Char"/>
    <w:link w:val="Artigo-cabealho"/>
    <w:rsid w:val="00BB6A48"/>
    <w:rPr>
      <w:rFonts w:ascii="Times New Roman" w:eastAsia="Calibri" w:hAnsi="Times New Roman" w:cs="Times New Roman"/>
      <w:b/>
      <w:sz w:val="30"/>
      <w:szCs w:val="20"/>
      <w:lang w:val="en-US"/>
    </w:rPr>
  </w:style>
  <w:style w:type="paragraph" w:customStyle="1" w:styleId="heading1">
    <w:name w:val="heading1"/>
    <w:basedOn w:val="Normal"/>
    <w:next w:val="Normal"/>
    <w:qFormat/>
    <w:rsid w:val="00BB6A48"/>
    <w:pPr>
      <w:keepNext/>
      <w:keepLines/>
      <w:numPr>
        <w:numId w:val="6"/>
      </w:numPr>
      <w:suppressAutoHyphens/>
      <w:overflowPunct w:val="0"/>
      <w:autoSpaceDE w:val="0"/>
      <w:autoSpaceDN w:val="0"/>
      <w:adjustRightInd w:val="0"/>
      <w:spacing w:before="360" w:after="240" w:line="300" w:lineRule="atLeast"/>
      <w:textAlignment w:val="baseline"/>
      <w:outlineLvl w:val="0"/>
    </w:pPr>
    <w:rPr>
      <w:rFonts w:ascii="Times New Roman" w:eastAsia="Times New Roman" w:hAnsi="Times New Roman" w:cs="Times New Roman"/>
      <w:b/>
      <w:sz w:val="24"/>
      <w:szCs w:val="20"/>
      <w:lang w:val="en-US"/>
    </w:rPr>
  </w:style>
  <w:style w:type="paragraph" w:customStyle="1" w:styleId="heading2">
    <w:name w:val="heading2"/>
    <w:basedOn w:val="Normal"/>
    <w:next w:val="Normal"/>
    <w:qFormat/>
    <w:rsid w:val="00BB6A48"/>
    <w:pPr>
      <w:keepNext/>
      <w:keepLines/>
      <w:numPr>
        <w:ilvl w:val="1"/>
        <w:numId w:val="6"/>
      </w:numPr>
      <w:suppressAutoHyphens/>
      <w:overflowPunct w:val="0"/>
      <w:autoSpaceDE w:val="0"/>
      <w:autoSpaceDN w:val="0"/>
      <w:adjustRightInd w:val="0"/>
      <w:spacing w:before="360" w:line="240" w:lineRule="atLeast"/>
      <w:textAlignment w:val="baseline"/>
      <w:outlineLvl w:val="1"/>
    </w:pPr>
    <w:rPr>
      <w:rFonts w:ascii="Times New Roman" w:eastAsia="Times New Roman" w:hAnsi="Times New Roman" w:cs="Times New Roman"/>
      <w:b/>
      <w:sz w:val="20"/>
      <w:szCs w:val="20"/>
      <w:lang w:val="en-US"/>
    </w:rPr>
  </w:style>
  <w:style w:type="numbering" w:customStyle="1" w:styleId="headings">
    <w:name w:val="headings"/>
    <w:basedOn w:val="Semlista"/>
    <w:rsid w:val="00BB6A48"/>
    <w:pPr>
      <w:numPr>
        <w:numId w:val="6"/>
      </w:numPr>
    </w:pPr>
  </w:style>
  <w:style w:type="paragraph" w:customStyle="1" w:styleId="EndNoteBibliography">
    <w:name w:val="EndNote Bibliography"/>
    <w:basedOn w:val="Normal"/>
    <w:link w:val="EndNoteBibliographyChar"/>
    <w:rsid w:val="00BB6A48"/>
    <w:pPr>
      <w:overflowPunct w:val="0"/>
      <w:autoSpaceDE w:val="0"/>
      <w:autoSpaceDN w:val="0"/>
      <w:adjustRightInd w:val="0"/>
      <w:spacing w:after="0" w:line="240" w:lineRule="atLeast"/>
      <w:ind w:firstLine="227"/>
      <w:jc w:val="both"/>
      <w:textAlignment w:val="baseline"/>
    </w:pPr>
    <w:rPr>
      <w:rFonts w:ascii="Calibri" w:eastAsia="Times New Roman" w:hAnsi="Calibri" w:cs="Calibri"/>
      <w:noProof/>
      <w:szCs w:val="20"/>
      <w:lang w:val="en-US"/>
    </w:rPr>
  </w:style>
  <w:style w:type="character" w:customStyle="1" w:styleId="EndNoteBibliographyChar">
    <w:name w:val="EndNote Bibliography Char"/>
    <w:link w:val="EndNoteBibliography"/>
    <w:rsid w:val="00BB6A48"/>
    <w:rPr>
      <w:rFonts w:ascii="Calibri" w:eastAsia="Times New Roman" w:hAnsi="Calibri" w:cs="Calibri"/>
      <w:noProof/>
      <w:szCs w:val="20"/>
      <w:lang w:val="en-US"/>
    </w:rPr>
  </w:style>
  <w:style w:type="paragraph" w:customStyle="1" w:styleId="EndNoteBibliographyTitle">
    <w:name w:val="EndNote Bibliography Title"/>
    <w:basedOn w:val="Normal"/>
    <w:link w:val="EndNoteBibliographyTitleChar"/>
    <w:rsid w:val="00BB6A48"/>
    <w:pPr>
      <w:spacing w:after="0"/>
      <w:jc w:val="center"/>
    </w:pPr>
    <w:rPr>
      <w:rFonts w:ascii="Calibri" w:eastAsia="Calibri" w:hAnsi="Calibri" w:cs="Calibri"/>
      <w:noProof/>
      <w:lang w:val="en-US"/>
    </w:rPr>
  </w:style>
  <w:style w:type="character" w:customStyle="1" w:styleId="EndNoteBibliographyTitleChar">
    <w:name w:val="EndNote Bibliography Title Char"/>
    <w:link w:val="EndNoteBibliographyTitle"/>
    <w:rsid w:val="00BB6A48"/>
    <w:rPr>
      <w:rFonts w:ascii="Calibri" w:eastAsia="Calibri" w:hAnsi="Calibri" w:cs="Calibri"/>
      <w:noProof/>
      <w:lang w:val="en-US"/>
    </w:rPr>
  </w:style>
  <w:style w:type="character" w:customStyle="1" w:styleId="MenoPendente1">
    <w:name w:val="Menção Pendente1"/>
    <w:uiPriority w:val="99"/>
    <w:semiHidden/>
    <w:unhideWhenUsed/>
    <w:rsid w:val="00BB6A48"/>
    <w:rPr>
      <w:color w:val="808080"/>
      <w:shd w:val="clear" w:color="auto" w:fill="E6E6E6"/>
    </w:rPr>
  </w:style>
  <w:style w:type="paragraph" w:styleId="NormalWeb">
    <w:name w:val="Normal (Web)"/>
    <w:basedOn w:val="Normal"/>
    <w:uiPriority w:val="99"/>
    <w:unhideWhenUsed/>
    <w:rsid w:val="00BB6A4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scoswrapper">
    <w:name w:val="hs_cos_wrapper"/>
    <w:rsid w:val="00BB6A48"/>
  </w:style>
  <w:style w:type="paragraph" w:styleId="Corpodetexto">
    <w:name w:val="Body Text"/>
    <w:basedOn w:val="Normal"/>
    <w:link w:val="CorpodetextoChar"/>
    <w:rsid w:val="00416CF9"/>
    <w:pPr>
      <w:suppressAutoHyphens/>
      <w:autoSpaceDE w:val="0"/>
      <w:spacing w:after="0" w:line="240" w:lineRule="auto"/>
      <w:jc w:val="both"/>
    </w:pPr>
    <w:rPr>
      <w:rFonts w:ascii="Times New Roman" w:eastAsia="Times New Roman" w:hAnsi="Times New Roman" w:cs="Times New Roman"/>
      <w:sz w:val="24"/>
      <w:szCs w:val="20"/>
      <w:lang w:val="x-none" w:eastAsia="ar-SA"/>
    </w:rPr>
  </w:style>
  <w:style w:type="character" w:customStyle="1" w:styleId="CorpodetextoChar">
    <w:name w:val="Corpo de texto Char"/>
    <w:basedOn w:val="Fontepargpadro"/>
    <w:link w:val="Corpodetexto"/>
    <w:rsid w:val="00416CF9"/>
    <w:rPr>
      <w:rFonts w:ascii="Times New Roman" w:eastAsia="Times New Roman" w:hAnsi="Times New Roman" w:cs="Times New Roman"/>
      <w:sz w:val="24"/>
      <w:szCs w:val="20"/>
      <w:lang w:val="x-none" w:eastAsia="ar-SA"/>
    </w:rPr>
  </w:style>
  <w:style w:type="character" w:customStyle="1" w:styleId="fontstyle01">
    <w:name w:val="fontstyle01"/>
    <w:rsid w:val="00416CF9"/>
    <w:rPr>
      <w:rFonts w:ascii="FuturaBT-Light" w:hAnsi="FuturaBT-Light" w:hint="default"/>
      <w:b w:val="0"/>
      <w:bCs w:val="0"/>
      <w:i w:val="0"/>
      <w:iCs w:val="0"/>
      <w:color w:val="242021"/>
      <w:sz w:val="24"/>
      <w:szCs w:val="24"/>
    </w:rPr>
  </w:style>
  <w:style w:type="paragraph" w:customStyle="1" w:styleId="msonormalcxspmiddle">
    <w:name w:val="msonormalcxspmiddle"/>
    <w:basedOn w:val="Normal"/>
    <w:uiPriority w:val="99"/>
    <w:rsid w:val="00416CF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rsid w:val="00C8522E"/>
  </w:style>
  <w:style w:type="paragraph" w:customStyle="1" w:styleId="Abstract">
    <w:name w:val="Abstract"/>
    <w:basedOn w:val="Normal"/>
    <w:rsid w:val="00C8522E"/>
    <w:pPr>
      <w:tabs>
        <w:tab w:val="left" w:pos="720"/>
      </w:tabs>
      <w:spacing w:before="120" w:after="120" w:line="240" w:lineRule="auto"/>
      <w:ind w:left="454" w:right="454"/>
      <w:jc w:val="both"/>
    </w:pPr>
    <w:rPr>
      <w:rFonts w:ascii="Times" w:eastAsia="Times New Roman" w:hAnsi="Times" w:cs="Times New Roman"/>
      <w:i/>
      <w:sz w:val="24"/>
      <w:szCs w:val="24"/>
      <w:lang w:eastAsia="pt-BR"/>
    </w:rPr>
  </w:style>
  <w:style w:type="paragraph" w:styleId="SemEspaamento">
    <w:name w:val="No Spacing"/>
    <w:uiPriority w:val="1"/>
    <w:qFormat/>
    <w:rsid w:val="00C8522E"/>
    <w:pPr>
      <w:spacing w:after="0" w:line="240" w:lineRule="auto"/>
    </w:pPr>
    <w:rPr>
      <w:rFonts w:ascii="Calibri" w:eastAsia="Calibri" w:hAnsi="Calibri" w:cs="Times New Roman"/>
    </w:rPr>
  </w:style>
  <w:style w:type="character" w:customStyle="1" w:styleId="MenoPendente2">
    <w:name w:val="Menção Pendente2"/>
    <w:basedOn w:val="Fontepargpadro"/>
    <w:uiPriority w:val="99"/>
    <w:semiHidden/>
    <w:unhideWhenUsed/>
    <w:rsid w:val="006253DB"/>
    <w:rPr>
      <w:color w:val="605E5C"/>
      <w:shd w:val="clear" w:color="auto" w:fill="E1DFDD"/>
    </w:rPr>
  </w:style>
  <w:style w:type="character" w:customStyle="1" w:styleId="MenoPendente3">
    <w:name w:val="Menção Pendente3"/>
    <w:basedOn w:val="Fontepargpadro"/>
    <w:uiPriority w:val="99"/>
    <w:semiHidden/>
    <w:unhideWhenUsed/>
    <w:rsid w:val="0059189F"/>
    <w:rPr>
      <w:color w:val="605E5C"/>
      <w:shd w:val="clear" w:color="auto" w:fill="E1DFDD"/>
    </w:rPr>
  </w:style>
  <w:style w:type="character" w:styleId="HiperlinkVisitado">
    <w:name w:val="FollowedHyperlink"/>
    <w:basedOn w:val="Fontepargpadro"/>
    <w:uiPriority w:val="99"/>
    <w:semiHidden/>
    <w:unhideWhenUsed/>
    <w:rsid w:val="00754D25"/>
    <w:rPr>
      <w:color w:val="954F72" w:themeColor="followedHyperlink"/>
      <w:u w:val="single"/>
    </w:rPr>
  </w:style>
  <w:style w:type="character" w:styleId="MenoPendente">
    <w:name w:val="Unresolved Mention"/>
    <w:basedOn w:val="Fontepargpadro"/>
    <w:uiPriority w:val="99"/>
    <w:semiHidden/>
    <w:unhideWhenUsed/>
    <w:rsid w:val="00421D36"/>
    <w:rPr>
      <w:color w:val="605E5C"/>
      <w:shd w:val="clear" w:color="auto" w:fill="E1DFDD"/>
    </w:rPr>
  </w:style>
  <w:style w:type="table" w:styleId="TabeladeGrade4-nfase3">
    <w:name w:val="Grid Table 4 Accent 3"/>
    <w:basedOn w:val="Tabelanormal"/>
    <w:uiPriority w:val="49"/>
    <w:rsid w:val="00290E4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9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s://upload.wikimedia.org/wikipedia/commons/thumb/1/16/CC-BY_icon.svg/1024px-CC-BY_icon.svg.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tif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19BEE80-799A-461F-A5AE-24933DCE8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2</Pages>
  <Words>1067</Words>
  <Characters>5762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Lab-05</dc:creator>
  <cp:keywords/>
  <dc:description/>
  <cp:lastModifiedBy>Itegam</cp:lastModifiedBy>
  <cp:revision>3469</cp:revision>
  <cp:lastPrinted>2019-06-03T13:45:00Z</cp:lastPrinted>
  <dcterms:created xsi:type="dcterms:W3CDTF">2019-11-06T14:29:00Z</dcterms:created>
  <dcterms:modified xsi:type="dcterms:W3CDTF">2020-08-20T15:29:00Z</dcterms:modified>
</cp:coreProperties>
</file>